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12BF" w14:textId="37DEF612" w:rsidR="00D47006" w:rsidRPr="00E361C5" w:rsidRDefault="00D47006" w:rsidP="00D47006">
      <w:pPr>
        <w:spacing w:after="0"/>
        <w:jc w:val="both"/>
        <w:rPr>
          <w:rFonts w:ascii="Times New Roman" w:hAnsi="Times New Roman"/>
          <w:b/>
          <w:i/>
          <w:iCs/>
          <w:sz w:val="28"/>
          <w:szCs w:val="28"/>
        </w:rPr>
      </w:pPr>
      <w:r>
        <w:rPr>
          <w:rFonts w:ascii="Times New Roman" w:hAnsi="Times New Roman"/>
          <w:b/>
          <w:i/>
          <w:iCs/>
          <w:sz w:val="28"/>
          <w:szCs w:val="28"/>
        </w:rPr>
        <w:t xml:space="preserve">And Prologue Again? Posttraumatic Drama and Theatre </w:t>
      </w:r>
      <w:r w:rsidR="00406318">
        <w:rPr>
          <w:rFonts w:ascii="Times New Roman" w:hAnsi="Times New Roman"/>
          <w:b/>
          <w:i/>
          <w:iCs/>
          <w:sz w:val="28"/>
          <w:szCs w:val="28"/>
        </w:rPr>
        <w:t xml:space="preserve">in </w:t>
      </w:r>
      <w:r>
        <w:rPr>
          <w:rFonts w:ascii="Times New Roman" w:hAnsi="Times New Roman"/>
          <w:b/>
          <w:i/>
          <w:iCs/>
          <w:sz w:val="28"/>
          <w:szCs w:val="28"/>
        </w:rPr>
        <w:t>Central, Eastern and South-Eastern Europe in the Light of Systemic Transformation (1989/1991-2020)</w:t>
      </w:r>
    </w:p>
    <w:p w14:paraId="41A511FD" w14:textId="77777777" w:rsidR="00D47006" w:rsidRDefault="00D47006" w:rsidP="00D47006">
      <w:pPr>
        <w:jc w:val="both"/>
        <w:rPr>
          <w:rFonts w:ascii="Times New Roman" w:hAnsi="Times New Roman"/>
          <w:sz w:val="24"/>
          <w:szCs w:val="24"/>
        </w:rPr>
      </w:pPr>
    </w:p>
    <w:p w14:paraId="524E47A9" w14:textId="595FE146" w:rsidR="00406318" w:rsidRDefault="00D47006" w:rsidP="00D47006">
      <w:pPr>
        <w:spacing w:after="0"/>
        <w:jc w:val="both"/>
        <w:rPr>
          <w:rFonts w:ascii="Times New Roman" w:hAnsi="Times New Roman"/>
          <w:b/>
          <w:bCs/>
          <w:iCs/>
          <w:sz w:val="24"/>
          <w:szCs w:val="24"/>
        </w:rPr>
      </w:pPr>
      <w:r>
        <w:rPr>
          <w:rFonts w:ascii="Times New Roman" w:hAnsi="Times New Roman"/>
          <w:b/>
          <w:bCs/>
          <w:sz w:val="24"/>
          <w:szCs w:val="24"/>
        </w:rPr>
        <w:t xml:space="preserve">The Zbigniew </w:t>
      </w:r>
      <w:proofErr w:type="spellStart"/>
      <w:r>
        <w:rPr>
          <w:rFonts w:ascii="Times New Roman" w:hAnsi="Times New Roman"/>
          <w:b/>
          <w:bCs/>
          <w:sz w:val="24"/>
          <w:szCs w:val="24"/>
        </w:rPr>
        <w:t>Raszewski</w:t>
      </w:r>
      <w:proofErr w:type="spellEnd"/>
      <w:r>
        <w:rPr>
          <w:rFonts w:ascii="Times New Roman" w:hAnsi="Times New Roman"/>
          <w:b/>
          <w:bCs/>
          <w:sz w:val="24"/>
          <w:szCs w:val="24"/>
        </w:rPr>
        <w:t xml:space="preserve"> Theatre Institute</w:t>
      </w:r>
      <w:r w:rsidR="00406318">
        <w:rPr>
          <w:rFonts w:ascii="Times New Roman" w:hAnsi="Times New Roman"/>
          <w:b/>
          <w:bCs/>
          <w:sz w:val="24"/>
          <w:szCs w:val="24"/>
        </w:rPr>
        <w:t xml:space="preserve"> in Warsaw</w:t>
      </w:r>
      <w:r>
        <w:rPr>
          <w:rFonts w:ascii="Times New Roman" w:hAnsi="Times New Roman"/>
          <w:b/>
          <w:bCs/>
          <w:sz w:val="24"/>
          <w:szCs w:val="24"/>
        </w:rPr>
        <w:t>, together with the Laboratory for Transcultural Studies</w:t>
      </w:r>
      <w:r w:rsidR="00067194">
        <w:rPr>
          <w:rFonts w:ascii="Times New Roman" w:hAnsi="Times New Roman"/>
          <w:b/>
          <w:bCs/>
          <w:sz w:val="24"/>
          <w:szCs w:val="24"/>
        </w:rPr>
        <w:t xml:space="preserve"> on Theatre and Drama of Post-communist Europe</w:t>
      </w:r>
      <w:r>
        <w:rPr>
          <w:rFonts w:ascii="Times New Roman" w:hAnsi="Times New Roman"/>
          <w:b/>
          <w:bCs/>
          <w:sz w:val="24"/>
          <w:szCs w:val="24"/>
        </w:rPr>
        <w:t xml:space="preserve"> and </w:t>
      </w:r>
      <w:r w:rsidR="00B14650">
        <w:rPr>
          <w:rFonts w:ascii="Times New Roman" w:hAnsi="Times New Roman"/>
          <w:b/>
          <w:bCs/>
          <w:sz w:val="24"/>
          <w:szCs w:val="24"/>
        </w:rPr>
        <w:t>Arts and Theatre Institute in Prague</w:t>
      </w:r>
      <w:r>
        <w:rPr>
          <w:rFonts w:ascii="Times New Roman" w:hAnsi="Times New Roman"/>
          <w:b/>
          <w:bCs/>
          <w:sz w:val="24"/>
          <w:szCs w:val="24"/>
        </w:rPr>
        <w:t xml:space="preserve">, would like to invite you </w:t>
      </w:r>
      <w:r w:rsidR="00067194">
        <w:rPr>
          <w:rFonts w:ascii="Times New Roman" w:hAnsi="Times New Roman"/>
          <w:b/>
          <w:bCs/>
          <w:sz w:val="24"/>
          <w:szCs w:val="24"/>
        </w:rPr>
        <w:t>to</w:t>
      </w:r>
      <w:r w:rsidR="00406318">
        <w:rPr>
          <w:rFonts w:ascii="Times New Roman" w:hAnsi="Times New Roman"/>
          <w:b/>
          <w:bCs/>
          <w:sz w:val="24"/>
          <w:szCs w:val="24"/>
        </w:rPr>
        <w:t xml:space="preserve"> </w:t>
      </w:r>
      <w:r w:rsidR="00067194">
        <w:rPr>
          <w:rFonts w:ascii="Times New Roman" w:hAnsi="Times New Roman"/>
          <w:b/>
          <w:bCs/>
          <w:sz w:val="24"/>
          <w:szCs w:val="24"/>
        </w:rPr>
        <w:t>the w</w:t>
      </w:r>
      <w:r w:rsidR="00406318">
        <w:rPr>
          <w:rFonts w:ascii="Times New Roman" w:hAnsi="Times New Roman"/>
          <w:b/>
          <w:bCs/>
          <w:sz w:val="24"/>
          <w:szCs w:val="24"/>
        </w:rPr>
        <w:t xml:space="preserve">ebinar within the </w:t>
      </w:r>
      <w:r>
        <w:rPr>
          <w:rFonts w:ascii="Times New Roman" w:hAnsi="Times New Roman"/>
          <w:b/>
          <w:bCs/>
          <w:sz w:val="24"/>
          <w:szCs w:val="24"/>
        </w:rPr>
        <w:t xml:space="preserve">project </w:t>
      </w:r>
      <w:r>
        <w:rPr>
          <w:rFonts w:ascii="Times New Roman" w:hAnsi="Times New Roman"/>
          <w:b/>
          <w:bCs/>
          <w:i/>
          <w:iCs/>
          <w:sz w:val="24"/>
          <w:szCs w:val="24"/>
        </w:rPr>
        <w:t>And Prologue Again? Posttraumatic Drama and Theatre in Central, Eastern and South-Eastern Europe in the Light of Systemic Transformation (1989/1991-2020).</w:t>
      </w:r>
      <w:r>
        <w:rPr>
          <w:rFonts w:ascii="Times New Roman" w:hAnsi="Times New Roman"/>
          <w:b/>
          <w:bCs/>
          <w:iCs/>
          <w:sz w:val="24"/>
          <w:szCs w:val="24"/>
        </w:rPr>
        <w:t xml:space="preserve"> </w:t>
      </w:r>
    </w:p>
    <w:p w14:paraId="74AFE043" w14:textId="4E522AE6" w:rsidR="00D47006" w:rsidRPr="007F52E2" w:rsidRDefault="00406318" w:rsidP="00D47006">
      <w:pPr>
        <w:spacing w:after="0"/>
        <w:jc w:val="both"/>
        <w:rPr>
          <w:rFonts w:ascii="Times New Roman" w:hAnsi="Times New Roman"/>
          <w:b/>
          <w:bCs/>
          <w:iCs/>
          <w:sz w:val="24"/>
          <w:szCs w:val="24"/>
        </w:rPr>
      </w:pPr>
      <w:r>
        <w:rPr>
          <w:rFonts w:ascii="Times New Roman" w:hAnsi="Times New Roman"/>
          <w:b/>
          <w:bCs/>
          <w:iCs/>
          <w:sz w:val="24"/>
          <w:szCs w:val="24"/>
        </w:rPr>
        <w:t xml:space="preserve">The webinar, which will be held on Monday, </w:t>
      </w:r>
      <w:proofErr w:type="gramStart"/>
      <w:r>
        <w:rPr>
          <w:rFonts w:ascii="Times New Roman" w:hAnsi="Times New Roman"/>
          <w:b/>
          <w:bCs/>
          <w:iCs/>
          <w:sz w:val="24"/>
          <w:szCs w:val="24"/>
        </w:rPr>
        <w:t>22th</w:t>
      </w:r>
      <w:proofErr w:type="gramEnd"/>
      <w:r>
        <w:rPr>
          <w:rFonts w:ascii="Times New Roman" w:hAnsi="Times New Roman"/>
          <w:b/>
          <w:bCs/>
          <w:iCs/>
          <w:sz w:val="24"/>
          <w:szCs w:val="24"/>
        </w:rPr>
        <w:t xml:space="preserve"> of November at 9.30 am – 4 p.m. on platform ZOOM will be devoted particularly to Czech, Slovak, Polish, Hungarian and German drama and theatre.</w:t>
      </w:r>
      <w:r w:rsidR="00B14650">
        <w:rPr>
          <w:rFonts w:ascii="Times New Roman" w:hAnsi="Times New Roman"/>
          <w:b/>
          <w:bCs/>
          <w:iCs/>
          <w:sz w:val="24"/>
          <w:szCs w:val="24"/>
        </w:rPr>
        <w:t xml:space="preserve"> The details and the link to the webinar are to be found in the programme below. </w:t>
      </w:r>
    </w:p>
    <w:p w14:paraId="1A3B63E0" w14:textId="77777777" w:rsidR="00D47006" w:rsidRDefault="00D47006" w:rsidP="00D47006">
      <w:pPr>
        <w:jc w:val="both"/>
        <w:rPr>
          <w:rFonts w:ascii="Times New Roman" w:hAnsi="Times New Roman"/>
          <w:sz w:val="24"/>
          <w:szCs w:val="24"/>
        </w:rPr>
      </w:pPr>
    </w:p>
    <w:p w14:paraId="737353D3" w14:textId="77777777" w:rsidR="00D47006" w:rsidRPr="007F52E2" w:rsidRDefault="00D47006" w:rsidP="00D47006">
      <w:pPr>
        <w:spacing w:line="240" w:lineRule="auto"/>
        <w:jc w:val="both"/>
        <w:rPr>
          <w:rFonts w:ascii="Times New Roman" w:hAnsi="Times New Roman"/>
          <w:sz w:val="24"/>
          <w:szCs w:val="24"/>
        </w:rPr>
      </w:pPr>
      <w:r>
        <w:rPr>
          <w:rFonts w:ascii="Times New Roman" w:hAnsi="Times New Roman"/>
          <w:sz w:val="24"/>
          <w:szCs w:val="24"/>
        </w:rPr>
        <w:t xml:space="preserve">The idea of the project </w:t>
      </w:r>
      <w:r>
        <w:rPr>
          <w:rFonts w:ascii="Times New Roman" w:hAnsi="Times New Roman"/>
          <w:i/>
          <w:iCs/>
          <w:sz w:val="24"/>
          <w:szCs w:val="24"/>
        </w:rPr>
        <w:t>And Prologue Again?</w:t>
      </w:r>
      <w:r>
        <w:rPr>
          <w:rFonts w:ascii="Times New Roman" w:hAnsi="Times New Roman"/>
          <w:sz w:val="24"/>
          <w:szCs w:val="24"/>
        </w:rPr>
        <w:t xml:space="preserve"> is an attempt to take a transcultural look at the theatre and drama of Central, Eastern and South-Eastern Europe through the prism of common experience of systemic transformation symbolically sealed in 1991 by the dissolution of the Soviet Union the 30th anniversary of which falls in December 2021.  </w:t>
      </w:r>
    </w:p>
    <w:p w14:paraId="2A63C27C" w14:textId="387832BC" w:rsidR="00D47006" w:rsidRPr="007F52E2" w:rsidRDefault="00D47006" w:rsidP="00D47006">
      <w:pPr>
        <w:pStyle w:val="NormalnyWeb"/>
        <w:spacing w:before="0" w:beforeAutospacing="0" w:after="0" w:afterAutospacing="0"/>
        <w:jc w:val="both"/>
      </w:pPr>
      <w:r>
        <w:rPr>
          <w:color w:val="000000"/>
        </w:rPr>
        <w:t xml:space="preserve">The pivotal challenge of the project is an attempt to find an answer to the question: </w:t>
      </w:r>
      <w:r w:rsidRPr="004641EB">
        <w:rPr>
          <w:b/>
          <w:bCs/>
          <w:color w:val="000000"/>
        </w:rPr>
        <w:t xml:space="preserve">how </w:t>
      </w:r>
      <w:proofErr w:type="gramStart"/>
      <w:r w:rsidRPr="004641EB">
        <w:rPr>
          <w:b/>
          <w:bCs/>
          <w:color w:val="000000"/>
        </w:rPr>
        <w:t>did the dramatic and theatrical works in the thirty-year period of the systemic transformation serve</w:t>
      </w:r>
      <w:proofErr w:type="gramEnd"/>
      <w:r w:rsidRPr="004641EB">
        <w:rPr>
          <w:b/>
          <w:bCs/>
          <w:color w:val="000000"/>
        </w:rPr>
        <w:t xml:space="preserve"> overcoming the negativity of experience (and the intensity produced by it), leading in the direction of optics of posttraumatic growth.</w:t>
      </w:r>
      <w:r>
        <w:rPr>
          <w:color w:val="000000"/>
        </w:rPr>
        <w:t xml:space="preserve"> In this context, the authors see posttraumatic drama and theatre as a kind of art that on the one hand stems from the transformative trauma, but on the other – it is the drama and theatre “after the trauma” that comes with new ideas, artistic quality, in its gestures inspiring to the transgressive cultural and artistic activism.</w:t>
      </w:r>
    </w:p>
    <w:p w14:paraId="5028DA33" w14:textId="77777777" w:rsidR="00D47006" w:rsidRPr="007F52E2" w:rsidRDefault="00D47006" w:rsidP="00D47006">
      <w:pPr>
        <w:spacing w:line="240" w:lineRule="auto"/>
        <w:jc w:val="both"/>
        <w:rPr>
          <w:rFonts w:ascii="Times New Roman" w:hAnsi="Times New Roman"/>
          <w:sz w:val="24"/>
          <w:szCs w:val="24"/>
        </w:rPr>
      </w:pPr>
    </w:p>
    <w:p w14:paraId="4A47B77C" w14:textId="0C0E2674" w:rsidR="00D47006" w:rsidRPr="004F46C3" w:rsidRDefault="00D47006" w:rsidP="00D47006">
      <w:pPr>
        <w:spacing w:line="240" w:lineRule="auto"/>
        <w:jc w:val="both"/>
        <w:rPr>
          <w:rFonts w:ascii="Times New Roman" w:hAnsi="Times New Roman"/>
          <w:sz w:val="24"/>
          <w:szCs w:val="24"/>
        </w:rPr>
      </w:pPr>
      <w:r>
        <w:rPr>
          <w:rFonts w:ascii="Times New Roman" w:hAnsi="Times New Roman"/>
          <w:sz w:val="24"/>
          <w:szCs w:val="24"/>
        </w:rPr>
        <w:t xml:space="preserve">The </w:t>
      </w:r>
      <w:r w:rsidR="00B14650">
        <w:rPr>
          <w:rFonts w:ascii="Times New Roman" w:hAnsi="Times New Roman"/>
          <w:sz w:val="24"/>
          <w:szCs w:val="24"/>
        </w:rPr>
        <w:t xml:space="preserve">whole </w:t>
      </w:r>
      <w:r>
        <w:rPr>
          <w:rFonts w:ascii="Times New Roman" w:hAnsi="Times New Roman"/>
          <w:sz w:val="24"/>
          <w:szCs w:val="24"/>
        </w:rPr>
        <w:t>project</w:t>
      </w:r>
      <w:r w:rsidR="00B14650">
        <w:rPr>
          <w:rFonts w:ascii="Times New Roman" w:hAnsi="Times New Roman"/>
          <w:sz w:val="24"/>
          <w:szCs w:val="24"/>
        </w:rPr>
        <w:t xml:space="preserve"> is</w:t>
      </w:r>
      <w:r>
        <w:rPr>
          <w:rFonts w:ascii="Times New Roman" w:hAnsi="Times New Roman"/>
          <w:sz w:val="24"/>
          <w:szCs w:val="24"/>
        </w:rPr>
        <w:t xml:space="preserve"> accompanied by cyclical cultural events and scientific debates with the participation of foreign and domestic experts, cultural animators as well as drama and theatre authors from the Central and Eastern Bloc. The undertaking will also include the publication of a multi-volume anthology </w:t>
      </w:r>
      <w:r w:rsidR="00B14650">
        <w:rPr>
          <w:rFonts w:ascii="Times New Roman" w:hAnsi="Times New Roman"/>
          <w:sz w:val="24"/>
          <w:szCs w:val="24"/>
        </w:rPr>
        <w:t xml:space="preserve">in Polish, </w:t>
      </w:r>
      <w:r>
        <w:rPr>
          <w:rFonts w:ascii="Times New Roman" w:hAnsi="Times New Roman"/>
          <w:sz w:val="24"/>
          <w:szCs w:val="24"/>
        </w:rPr>
        <w:t>which will comprise the translations of dramatic texts</w:t>
      </w:r>
      <w:r w:rsidR="00B14650">
        <w:rPr>
          <w:rFonts w:ascii="Times New Roman" w:hAnsi="Times New Roman"/>
          <w:sz w:val="24"/>
          <w:szCs w:val="24"/>
        </w:rPr>
        <w:t xml:space="preserve"> – </w:t>
      </w:r>
      <w:proofErr w:type="gramStart"/>
      <w:r w:rsidR="00B14650">
        <w:rPr>
          <w:rFonts w:ascii="Times New Roman" w:hAnsi="Times New Roman"/>
          <w:sz w:val="24"/>
          <w:szCs w:val="24"/>
        </w:rPr>
        <w:t>e.g.</w:t>
      </w:r>
      <w:proofErr w:type="gramEnd"/>
      <w:r w:rsidR="00B14650">
        <w:rPr>
          <w:rFonts w:ascii="Times New Roman" w:hAnsi="Times New Roman"/>
          <w:sz w:val="24"/>
          <w:szCs w:val="24"/>
        </w:rPr>
        <w:t xml:space="preserve"> Czech -</w:t>
      </w:r>
      <w:r>
        <w:rPr>
          <w:rFonts w:ascii="Times New Roman" w:hAnsi="Times New Roman"/>
          <w:sz w:val="24"/>
          <w:szCs w:val="24"/>
        </w:rPr>
        <w:t xml:space="preserve"> along with their critical discussion.</w:t>
      </w:r>
    </w:p>
    <w:p w14:paraId="3C56EB89" w14:textId="232DB4EA" w:rsidR="00D47006" w:rsidRPr="004F46C3" w:rsidRDefault="00D47006" w:rsidP="00D47006">
      <w:pPr>
        <w:spacing w:line="240" w:lineRule="auto"/>
        <w:jc w:val="both"/>
        <w:rPr>
          <w:rFonts w:ascii="Times New Roman" w:hAnsi="Times New Roman"/>
          <w:sz w:val="24"/>
          <w:szCs w:val="24"/>
        </w:rPr>
      </w:pPr>
      <w:r>
        <w:rPr>
          <w:rFonts w:ascii="Times New Roman" w:hAnsi="Times New Roman"/>
          <w:i/>
          <w:iCs/>
          <w:sz w:val="24"/>
          <w:szCs w:val="24"/>
        </w:rPr>
        <w:t>And Prologue Again</w:t>
      </w:r>
      <w:r>
        <w:rPr>
          <w:rFonts w:ascii="Times New Roman" w:hAnsi="Times New Roman"/>
          <w:i/>
          <w:sz w:val="24"/>
          <w:szCs w:val="24"/>
        </w:rPr>
        <w:t>?</w:t>
      </w:r>
      <w:r>
        <w:rPr>
          <w:rFonts w:ascii="Times New Roman" w:hAnsi="Times New Roman"/>
          <w:sz w:val="24"/>
          <w:szCs w:val="24"/>
        </w:rPr>
        <w:t xml:space="preserve"> is the result of partner cooperation between the Zbigniew </w:t>
      </w:r>
      <w:proofErr w:type="spellStart"/>
      <w:r>
        <w:rPr>
          <w:rFonts w:ascii="Times New Roman" w:hAnsi="Times New Roman"/>
          <w:sz w:val="24"/>
          <w:szCs w:val="24"/>
        </w:rPr>
        <w:t>Raszewski</w:t>
      </w:r>
      <w:proofErr w:type="spellEnd"/>
      <w:r>
        <w:rPr>
          <w:rFonts w:ascii="Times New Roman" w:hAnsi="Times New Roman"/>
          <w:sz w:val="24"/>
          <w:szCs w:val="24"/>
        </w:rPr>
        <w:t xml:space="preserve"> Theatre Institute in Warsaw and a team of translators and scholars from: the University of Warsaw, the Jagiellonian University, the University of Silesia, Adam Mickiewicz University in </w:t>
      </w:r>
      <w:proofErr w:type="spellStart"/>
      <w:r>
        <w:rPr>
          <w:rFonts w:ascii="Times New Roman" w:hAnsi="Times New Roman"/>
          <w:sz w:val="24"/>
          <w:szCs w:val="24"/>
        </w:rPr>
        <w:t>Poznań</w:t>
      </w:r>
      <w:proofErr w:type="spellEnd"/>
      <w:r>
        <w:rPr>
          <w:rFonts w:ascii="Times New Roman" w:hAnsi="Times New Roman"/>
          <w:sz w:val="24"/>
          <w:szCs w:val="24"/>
        </w:rPr>
        <w:t xml:space="preserve">, the John Paul II Catholic University of </w:t>
      </w:r>
      <w:proofErr w:type="spellStart"/>
      <w:r>
        <w:rPr>
          <w:rFonts w:ascii="Times New Roman" w:hAnsi="Times New Roman"/>
          <w:sz w:val="24"/>
          <w:szCs w:val="24"/>
        </w:rPr>
        <w:t>Lubin</w:t>
      </w:r>
      <w:proofErr w:type="spellEnd"/>
      <w:r>
        <w:rPr>
          <w:rFonts w:ascii="Times New Roman" w:hAnsi="Times New Roman"/>
          <w:sz w:val="24"/>
          <w:szCs w:val="24"/>
        </w:rPr>
        <w:t xml:space="preserve">, associated within a research network “Laboratory for Transcultural Studies and the Theatre and Drama of Post-communist Europe”, initiated by the Director of </w:t>
      </w:r>
      <w:proofErr w:type="spellStart"/>
      <w:r>
        <w:rPr>
          <w:rFonts w:ascii="Times New Roman" w:hAnsi="Times New Roman"/>
          <w:sz w:val="24"/>
          <w:szCs w:val="24"/>
        </w:rPr>
        <w:t>Center</w:t>
      </w:r>
      <w:proofErr w:type="spellEnd"/>
      <w:r>
        <w:rPr>
          <w:rFonts w:ascii="Times New Roman" w:hAnsi="Times New Roman"/>
          <w:sz w:val="24"/>
          <w:szCs w:val="24"/>
        </w:rPr>
        <w:t xml:space="preserve"> for Transcultural Post-totalitarian Studies of the Faculty of Letters of the University of </w:t>
      </w:r>
      <w:proofErr w:type="spellStart"/>
      <w:r>
        <w:rPr>
          <w:rFonts w:ascii="Times New Roman" w:hAnsi="Times New Roman"/>
          <w:sz w:val="24"/>
          <w:szCs w:val="24"/>
        </w:rPr>
        <w:t>Wrocław</w:t>
      </w:r>
      <w:proofErr w:type="spellEnd"/>
      <w:r>
        <w:rPr>
          <w:rFonts w:ascii="Times New Roman" w:hAnsi="Times New Roman"/>
          <w:sz w:val="24"/>
          <w:szCs w:val="24"/>
        </w:rPr>
        <w:t xml:space="preserve">, </w:t>
      </w:r>
      <w:proofErr w:type="spellStart"/>
      <w:r>
        <w:rPr>
          <w:rFonts w:ascii="Times New Roman" w:hAnsi="Times New Roman"/>
          <w:sz w:val="24"/>
          <w:szCs w:val="24"/>
        </w:rPr>
        <w:t>dr</w:t>
      </w:r>
      <w:proofErr w:type="spellEnd"/>
      <w:r>
        <w:rPr>
          <w:rFonts w:ascii="Times New Roman" w:hAnsi="Times New Roman"/>
          <w:sz w:val="24"/>
          <w:szCs w:val="24"/>
        </w:rPr>
        <w:t xml:space="preserve"> hab. Agnieszka </w:t>
      </w:r>
      <w:proofErr w:type="spellStart"/>
      <w:r>
        <w:rPr>
          <w:rFonts w:ascii="Times New Roman" w:hAnsi="Times New Roman"/>
          <w:sz w:val="24"/>
          <w:szCs w:val="24"/>
        </w:rPr>
        <w:t>Matusiak</w:t>
      </w:r>
      <w:proofErr w:type="spellEnd"/>
      <w:r>
        <w:rPr>
          <w:rFonts w:ascii="Times New Roman" w:hAnsi="Times New Roman"/>
          <w:sz w:val="24"/>
          <w:szCs w:val="24"/>
        </w:rPr>
        <w:t xml:space="preserve">, prof. </w:t>
      </w:r>
      <w:proofErr w:type="spellStart"/>
      <w:r>
        <w:rPr>
          <w:rFonts w:ascii="Times New Roman" w:hAnsi="Times New Roman"/>
          <w:sz w:val="24"/>
          <w:szCs w:val="24"/>
        </w:rPr>
        <w:t>UWr</w:t>
      </w:r>
      <w:proofErr w:type="spellEnd"/>
      <w:r>
        <w:rPr>
          <w:rFonts w:ascii="Times New Roman" w:hAnsi="Times New Roman"/>
          <w:sz w:val="24"/>
          <w:szCs w:val="24"/>
        </w:rPr>
        <w:t>.</w:t>
      </w:r>
      <w:r w:rsidR="00B14650">
        <w:rPr>
          <w:rFonts w:ascii="Times New Roman" w:hAnsi="Times New Roman"/>
          <w:sz w:val="24"/>
          <w:szCs w:val="24"/>
        </w:rPr>
        <w:t xml:space="preserve"> Czech institutional partner is Arts and Theatre Institute in Prague, others</w:t>
      </w:r>
      <w:r w:rsidR="00067194">
        <w:rPr>
          <w:rFonts w:ascii="Times New Roman" w:hAnsi="Times New Roman"/>
          <w:sz w:val="24"/>
          <w:szCs w:val="24"/>
        </w:rPr>
        <w:t xml:space="preserve"> partners are: Hungarian Theatre Museum and Institute, </w:t>
      </w:r>
      <w:proofErr w:type="spellStart"/>
      <w:r w:rsidR="00067194">
        <w:rPr>
          <w:rFonts w:ascii="Times New Roman" w:hAnsi="Times New Roman"/>
          <w:sz w:val="24"/>
          <w:szCs w:val="24"/>
        </w:rPr>
        <w:t>Center</w:t>
      </w:r>
      <w:proofErr w:type="spellEnd"/>
      <w:r w:rsidR="00067194">
        <w:rPr>
          <w:rFonts w:ascii="Times New Roman" w:hAnsi="Times New Roman"/>
          <w:sz w:val="24"/>
          <w:szCs w:val="24"/>
        </w:rPr>
        <w:t xml:space="preserve"> of Belarussian Dramaturgy, Theatre Institute in Bratislava, Croatian Theatre Institute, </w:t>
      </w:r>
      <w:r w:rsidR="002C3CB3">
        <w:rPr>
          <w:rFonts w:ascii="Times New Roman" w:hAnsi="Times New Roman"/>
          <w:sz w:val="24"/>
          <w:szCs w:val="24"/>
        </w:rPr>
        <w:t xml:space="preserve">and Ukrainian Theatre Institute in </w:t>
      </w:r>
      <w:proofErr w:type="spellStart"/>
      <w:r w:rsidR="002C3CB3">
        <w:rPr>
          <w:rFonts w:ascii="Times New Roman" w:hAnsi="Times New Roman"/>
          <w:sz w:val="24"/>
          <w:szCs w:val="24"/>
        </w:rPr>
        <w:t>Kyjev</w:t>
      </w:r>
      <w:proofErr w:type="spellEnd"/>
      <w:r w:rsidR="002C3CB3">
        <w:rPr>
          <w:rFonts w:ascii="Times New Roman" w:hAnsi="Times New Roman"/>
          <w:sz w:val="24"/>
          <w:szCs w:val="24"/>
        </w:rPr>
        <w:t xml:space="preserve">. </w:t>
      </w:r>
    </w:p>
    <w:p w14:paraId="26E9B453" w14:textId="77777777" w:rsidR="00CC00A8" w:rsidRPr="003E16EF" w:rsidRDefault="00CC00A8">
      <w:pPr>
        <w:rPr>
          <w:lang w:val="cs-CZ"/>
        </w:rPr>
      </w:pPr>
    </w:p>
    <w:sectPr w:rsidR="00CC00A8" w:rsidRPr="003E1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F"/>
    <w:rsid w:val="00067194"/>
    <w:rsid w:val="002C3CB3"/>
    <w:rsid w:val="003E16EF"/>
    <w:rsid w:val="00406318"/>
    <w:rsid w:val="00B14650"/>
    <w:rsid w:val="00CC00A8"/>
    <w:rsid w:val="00D47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E485"/>
  <w15:chartTrackingRefBased/>
  <w15:docId w15:val="{ED66F802-BB34-4015-BD72-F76C0F70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006"/>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viiyi">
    <w:name w:val="viiyi"/>
    <w:basedOn w:val="Domylnaczcionkaakapitu"/>
    <w:rsid w:val="003E16EF"/>
  </w:style>
  <w:style w:type="character" w:customStyle="1" w:styleId="jlqj4b">
    <w:name w:val="jlqj4b"/>
    <w:basedOn w:val="Domylnaczcionkaakapitu"/>
    <w:rsid w:val="003E16EF"/>
  </w:style>
  <w:style w:type="paragraph" w:styleId="NormalnyWeb">
    <w:name w:val="Normal (Web)"/>
    <w:basedOn w:val="Normalny"/>
    <w:uiPriority w:val="99"/>
    <w:semiHidden/>
    <w:unhideWhenUsed/>
    <w:rsid w:val="00D47006"/>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9289">
      <w:bodyDiv w:val="1"/>
      <w:marLeft w:val="0"/>
      <w:marRight w:val="0"/>
      <w:marTop w:val="0"/>
      <w:marBottom w:val="0"/>
      <w:divBdr>
        <w:top w:val="none" w:sz="0" w:space="0" w:color="auto"/>
        <w:left w:val="none" w:sz="0" w:space="0" w:color="auto"/>
        <w:bottom w:val="none" w:sz="0" w:space="0" w:color="auto"/>
        <w:right w:val="none" w:sz="0" w:space="0" w:color="auto"/>
      </w:divBdr>
      <w:divsChild>
        <w:div w:id="176641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453</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Firlej</dc:creator>
  <cp:keywords/>
  <dc:description/>
  <cp:lastModifiedBy>Agata Firlej</cp:lastModifiedBy>
  <cp:revision>1</cp:revision>
  <dcterms:created xsi:type="dcterms:W3CDTF">2021-11-18T07:13:00Z</dcterms:created>
  <dcterms:modified xsi:type="dcterms:W3CDTF">2021-11-18T07:39:00Z</dcterms:modified>
</cp:coreProperties>
</file>