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C66B4" w14:textId="77777777" w:rsidR="006D611E" w:rsidRPr="00AE5CBA" w:rsidRDefault="006D611E" w:rsidP="0030332A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="Calibri" w:hAnsi="Calibri" w:cs="Calibri"/>
          <w:b/>
          <w:bCs/>
          <w:spacing w:val="2"/>
          <w:sz w:val="28"/>
          <w:szCs w:val="28"/>
        </w:rPr>
      </w:pPr>
      <w:r w:rsidRPr="00AE5CBA">
        <w:rPr>
          <w:rFonts w:ascii="Calibri" w:hAnsi="Calibri" w:cs="Calibri"/>
          <w:b/>
          <w:bCs/>
          <w:spacing w:val="2"/>
          <w:sz w:val="28"/>
          <w:szCs w:val="28"/>
        </w:rPr>
        <w:t>Přehled</w:t>
      </w:r>
      <w:r w:rsidR="008F1D57" w:rsidRPr="00AE5CBA">
        <w:rPr>
          <w:rFonts w:ascii="Calibri" w:hAnsi="Calibri" w:cs="Calibri"/>
          <w:b/>
          <w:bCs/>
          <w:spacing w:val="2"/>
          <w:sz w:val="28"/>
          <w:szCs w:val="28"/>
        </w:rPr>
        <w:t xml:space="preserve"> </w:t>
      </w:r>
      <w:r w:rsidRPr="00AE5CBA">
        <w:rPr>
          <w:rFonts w:ascii="Calibri" w:hAnsi="Calibri" w:cs="Calibri"/>
          <w:b/>
          <w:bCs/>
          <w:spacing w:val="2"/>
          <w:sz w:val="28"/>
          <w:szCs w:val="28"/>
        </w:rPr>
        <w:t>premiér</w:t>
      </w:r>
      <w:r w:rsidR="008F1D57" w:rsidRPr="00AE5CBA">
        <w:rPr>
          <w:rFonts w:ascii="Calibri" w:hAnsi="Calibri" w:cs="Calibri"/>
          <w:b/>
          <w:bCs/>
          <w:spacing w:val="2"/>
          <w:sz w:val="28"/>
          <w:szCs w:val="28"/>
        </w:rPr>
        <w:t xml:space="preserve"> </w:t>
      </w:r>
      <w:r w:rsidR="005D5C87" w:rsidRPr="00AE5CBA">
        <w:rPr>
          <w:rFonts w:ascii="Calibri" w:hAnsi="Calibri" w:cs="Calibri"/>
          <w:b/>
          <w:bCs/>
          <w:spacing w:val="2"/>
          <w:sz w:val="28"/>
          <w:szCs w:val="28"/>
        </w:rPr>
        <w:t>v</w:t>
      </w:r>
      <w:r w:rsidR="003845E0" w:rsidRPr="00AE5CBA">
        <w:rPr>
          <w:rFonts w:ascii="Calibri" w:hAnsi="Calibri" w:cs="Calibri"/>
          <w:b/>
          <w:bCs/>
          <w:spacing w:val="2"/>
          <w:sz w:val="28"/>
          <w:szCs w:val="28"/>
        </w:rPr>
        <w:t> lednu 2</w:t>
      </w:r>
      <w:r w:rsidR="005869E9">
        <w:rPr>
          <w:rFonts w:ascii="Calibri" w:hAnsi="Calibri" w:cs="Calibri"/>
          <w:b/>
          <w:bCs/>
          <w:spacing w:val="2"/>
          <w:sz w:val="28"/>
          <w:szCs w:val="28"/>
        </w:rPr>
        <w:t>0</w:t>
      </w:r>
      <w:r w:rsidR="003845E0" w:rsidRPr="00AE5CBA">
        <w:rPr>
          <w:rFonts w:ascii="Calibri" w:hAnsi="Calibri" w:cs="Calibri"/>
          <w:b/>
          <w:bCs/>
          <w:spacing w:val="2"/>
          <w:sz w:val="28"/>
          <w:szCs w:val="28"/>
        </w:rPr>
        <w:t>22</w:t>
      </w:r>
    </w:p>
    <w:p w14:paraId="2B4CD7DD" w14:textId="77777777" w:rsidR="00112372" w:rsidRPr="00AE5CBA" w:rsidRDefault="00112372" w:rsidP="0030332A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spacing w:val="2"/>
          <w:sz w:val="22"/>
          <w:szCs w:val="22"/>
        </w:rPr>
      </w:pPr>
    </w:p>
    <w:p w14:paraId="3E021646" w14:textId="77777777" w:rsidR="006D611E" w:rsidRPr="00AE5CBA" w:rsidRDefault="006D611E" w:rsidP="0030332A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spacing w:val="2"/>
          <w:sz w:val="22"/>
          <w:szCs w:val="22"/>
        </w:rPr>
      </w:pPr>
      <w:r w:rsidRPr="00AE5CBA">
        <w:rPr>
          <w:rFonts w:ascii="Calibri" w:hAnsi="Calibri" w:cs="Calibri"/>
          <w:b/>
          <w:spacing w:val="2"/>
          <w:sz w:val="22"/>
          <w:szCs w:val="22"/>
        </w:rPr>
        <w:t>Zdrojem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přehledu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premiér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českých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divadel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jsou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hlášení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zaslaná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jednotlivými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divadly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a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je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výstupem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z</w:t>
      </w:r>
      <w:r w:rsidR="00BE48FE" w:rsidRPr="00AE5CBA"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cs-CZ"/>
        </w:rPr>
        <w:t> </w:t>
      </w:r>
      <w:r w:rsidRPr="00AE5CBA">
        <w:rPr>
          <w:rFonts w:ascii="Calibri" w:hAnsi="Calibri" w:cs="Calibri"/>
          <w:b/>
          <w:spacing w:val="2"/>
          <w:sz w:val="22"/>
          <w:szCs w:val="22"/>
        </w:rPr>
        <w:t>databáze</w:t>
      </w:r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hyperlink r:id="rId9" w:history="1">
        <w:r w:rsidRPr="00AE5CBA">
          <w:rPr>
            <w:rStyle w:val="Hypertextovodkaz"/>
            <w:rFonts w:ascii="Calibri" w:hAnsi="Calibri" w:cs="Calibri"/>
            <w:b/>
            <w:spacing w:val="2"/>
            <w:sz w:val="22"/>
            <w:szCs w:val="22"/>
          </w:rPr>
          <w:t>Inscenace</w:t>
        </w:r>
        <w:r w:rsidR="008F1D57" w:rsidRPr="00AE5CBA">
          <w:rPr>
            <w:rStyle w:val="Hypertextovodkaz"/>
            <w:rFonts w:ascii="Calibri" w:hAnsi="Calibri" w:cs="Calibri"/>
            <w:b/>
            <w:spacing w:val="2"/>
            <w:sz w:val="22"/>
            <w:szCs w:val="22"/>
          </w:rPr>
          <w:t xml:space="preserve"> </w:t>
        </w:r>
        <w:r w:rsidRPr="00AE5CBA">
          <w:rPr>
            <w:rStyle w:val="Hypertextovodkaz"/>
            <w:rFonts w:ascii="Calibri" w:hAnsi="Calibri" w:cs="Calibri"/>
            <w:b/>
            <w:spacing w:val="2"/>
            <w:sz w:val="22"/>
            <w:szCs w:val="22"/>
          </w:rPr>
          <w:t>Virtuální</w:t>
        </w:r>
        <w:r w:rsidR="008F1D57" w:rsidRPr="00AE5CBA">
          <w:rPr>
            <w:rStyle w:val="Hypertextovodkaz"/>
            <w:rFonts w:ascii="Calibri" w:hAnsi="Calibri" w:cs="Calibri"/>
            <w:b/>
            <w:spacing w:val="2"/>
            <w:sz w:val="22"/>
            <w:szCs w:val="22"/>
          </w:rPr>
          <w:t xml:space="preserve"> </w:t>
        </w:r>
        <w:r w:rsidRPr="00AE5CBA">
          <w:rPr>
            <w:rStyle w:val="Hypertextovodkaz"/>
            <w:rFonts w:ascii="Calibri" w:hAnsi="Calibri" w:cs="Calibri"/>
            <w:b/>
            <w:spacing w:val="2"/>
            <w:sz w:val="22"/>
            <w:szCs w:val="22"/>
          </w:rPr>
          <w:t>studovny</w:t>
        </w:r>
      </w:hyperlink>
      <w:r w:rsidR="008F1D57" w:rsidRPr="00AE5CBA">
        <w:rPr>
          <w:rFonts w:ascii="Calibri" w:hAnsi="Calibri" w:cs="Calibri"/>
          <w:b/>
          <w:spacing w:val="2"/>
          <w:sz w:val="22"/>
          <w:szCs w:val="22"/>
        </w:rPr>
        <w:t xml:space="preserve"> </w:t>
      </w:r>
    </w:p>
    <w:p w14:paraId="711D3EDD" w14:textId="4B8AEC20" w:rsidR="006D611E" w:rsidRDefault="006D611E" w:rsidP="0030332A">
      <w:pPr>
        <w:rPr>
          <w:rStyle w:val="premdate"/>
          <w:rFonts w:ascii="Calibri" w:hAnsi="Calibri" w:cs="Calibri"/>
          <w:b/>
          <w:bCs/>
          <w:color w:val="000000"/>
          <w:sz w:val="22"/>
          <w:szCs w:val="22"/>
        </w:rPr>
      </w:pPr>
    </w:p>
    <w:p w14:paraId="2B9158EC" w14:textId="77777777" w:rsidR="00034507" w:rsidRPr="00AE5CBA" w:rsidRDefault="00034507" w:rsidP="0030332A">
      <w:pPr>
        <w:rPr>
          <w:rStyle w:val="premdate"/>
          <w:rFonts w:ascii="Calibri" w:hAnsi="Calibri" w:cs="Calibri"/>
          <w:b/>
          <w:bCs/>
          <w:color w:val="000000"/>
          <w:sz w:val="22"/>
          <w:szCs w:val="22"/>
        </w:rPr>
      </w:pPr>
    </w:p>
    <w:p w14:paraId="0A019069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4. 1. 2022</w:t>
      </w:r>
      <w:proofErr w:type="gramEnd"/>
    </w:p>
    <w:p w14:paraId="790DC3D0" w14:textId="75DB83EF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J.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K.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Tyla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Plzeň;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Balet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(Nová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scéna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Národního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divadla,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Praha)</w:t>
      </w:r>
    </w:p>
    <w:p w14:paraId="201E0132" w14:textId="69E55BA4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Rejent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Pavel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Lochman: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0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Srdce</w:t>
        </w:r>
      </w:hyperlink>
    </w:p>
    <w:p w14:paraId="3A208DBE" w14:textId="69512B0D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0DEA7CCE" w14:textId="68BC5B0F" w:rsidR="003845E0" w:rsidRPr="00746637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libreto: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Milana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Pokorná;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Richard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Ševčík;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choreograf: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Richard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Ševčík</w:t>
      </w:r>
      <w:r w:rsidR="002C18D2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2C18D2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asistentka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choreografie: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Zuzana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Hradilová</w:t>
      </w:r>
      <w:r w:rsidR="002C18D2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supervize: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Jiří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Pokorný</w:t>
      </w:r>
      <w:r w:rsidR="002C18D2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výprava: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Marek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Cpin</w:t>
      </w:r>
      <w:proofErr w:type="spellEnd"/>
      <w:r w:rsidR="002C18D2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světelný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design: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Igor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Staškovič</w:t>
      </w:r>
      <w:proofErr w:type="spellEnd"/>
      <w:r w:rsidR="002C18D2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projekce: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Jakub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C18D2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Mareš</w:t>
      </w:r>
    </w:p>
    <w:p w14:paraId="77C2A8F3" w14:textId="654FD66E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Premiéra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4.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ledna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2022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Nové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scéně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ND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Praze,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5.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března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2022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Nové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scéně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DJKT</w:t>
      </w:r>
      <w:proofErr w:type="spellEnd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.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br/>
        <w:t>Uvedeno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koprodukci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Agenturou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Srdce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o.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br/>
        <w:t>Odvážný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taneční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projekt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Srdce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přináší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hluboký,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lidský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příběh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Eriky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Sebastiana,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dvou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studentů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medicíny.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Od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jejich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bezstarostného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studia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vysoké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škole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odvíjí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příběh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plný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dramatických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okamžiků.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Jejich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životy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čas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rozdělí.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Naposledy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spatří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Sebastian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svou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milovanou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Eriku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jako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člen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transplantačního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týmu.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br/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Autorce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námětu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lékařce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Milaně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Pokorné,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osud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Eriky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skutečně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zkřížil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cestu.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Až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mnoha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letech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nalezla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způsob,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jak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silný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zážitek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sdělit.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Beze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slov.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realizaci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svého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originálního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projektu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oslovila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Richarda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Ševčíka,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choreografa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sólistu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Baletu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DJKT</w:t>
      </w:r>
      <w:proofErr w:type="spellEnd"/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cit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vykreslení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jednotlivých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postav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dar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vyprávět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příběh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pohybem.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Velký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prostor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ponechala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autorům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hudby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rockovým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hudebníkům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skladatelům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Janu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Rejentovi</w:t>
      </w:r>
      <w:proofErr w:type="spellEnd"/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Pavlu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Lochmanovi.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Jejich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hudební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kompozice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propojí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pocity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hlavních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postav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divákem.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Tento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tvůrčí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společně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stvořil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taneční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drama,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nenechá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nikoho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ani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chvíli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klidu…</w:t>
      </w:r>
    </w:p>
    <w:p w14:paraId="01D86260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6542A629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48ED4FF5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8. 1. 2022</w:t>
      </w:r>
      <w:proofErr w:type="gramEnd"/>
    </w:p>
    <w:p w14:paraId="53214B69" w14:textId="180C0AC9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Národní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Opera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(Stavovské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divadlo)</w:t>
      </w:r>
    </w:p>
    <w:p w14:paraId="3F56DA14" w14:textId="4D0D073C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Wolfgang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A.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Mozart: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1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Cosi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fan</w:t>
        </w:r>
        <w:proofErr w:type="spellEnd"/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tutte</w:t>
        </w:r>
        <w:proofErr w:type="spellEnd"/>
      </w:hyperlink>
    </w:p>
    <w:p w14:paraId="01F9106E" w14:textId="2084C842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libreto: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Lorenzo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gram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Ponte</w:t>
      </w:r>
      <w:proofErr w:type="gram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Tatjana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Gürbaca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hudební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nastudování: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Karsten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Januschke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dirigenti: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Karsten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Januschke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Chalupecký;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Ingrid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Erb;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světelný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Stefan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Bolliger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sbormistr: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Pavel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Vaněk;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Beno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Blachut</w:t>
      </w:r>
      <w:proofErr w:type="spellEnd"/>
    </w:p>
    <w:p w14:paraId="4AF7F34C" w14:textId="03625CED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II.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gram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premiéra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9. 1. 2022</w:t>
      </w:r>
      <w:proofErr w:type="gramEnd"/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.</w:t>
      </w:r>
    </w:p>
    <w:p w14:paraId="253D9250" w14:textId="397F83A7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Nastudováno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italském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originále.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br/>
        <w:t>Inscenace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vznikla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koprodukci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Národním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divadlem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Mannheim.</w:t>
      </w:r>
    </w:p>
    <w:p w14:paraId="4622E087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430C703D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4F3A9BCA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9. 1. 2022</w:t>
      </w:r>
      <w:proofErr w:type="gramEnd"/>
    </w:p>
    <w:p w14:paraId="1677871A" w14:textId="42D60AB8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DISK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</w:p>
    <w:p w14:paraId="0286A772" w14:textId="410B3A3C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Marta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Hermannová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Matyáš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Míka: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2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Nebezpečí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přetečení</w:t>
        </w:r>
      </w:hyperlink>
    </w:p>
    <w:p w14:paraId="02D28055" w14:textId="52617B39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6091EE08" w14:textId="14B582A0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Marta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Hermannová;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Matyáš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Míka;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Mariana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Bouřilová;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dramaturgie: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Marta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Hermannová,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Matyáš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Míka;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produkce: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Eliška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Nováková</w:t>
      </w:r>
    </w:p>
    <w:p w14:paraId="59659FBD" w14:textId="40607954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„Žijeme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světě,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skutečném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světě,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kde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jsme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právě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teď.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my.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vy.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skutečný,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obyčejný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svět,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kterém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</w:t>
      </w:r>
      <w:r w:rsidR="00C5652D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všechno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děje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obyčejně.“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veliká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společenská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událost,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pokud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chceme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účastnit,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musíme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držet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celé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řady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společenských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pravidel,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díky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rozumíme.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Etiketa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říká,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že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společnosti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všichni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nejsme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rovni,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tak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pravidla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platí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</w:t>
      </w:r>
      <w:r w:rsidR="00C5652D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každého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trochu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jinak.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br/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Bryskní,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úderná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pečlivě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artikulovaná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autorská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událost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studentů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KALD</w:t>
      </w:r>
      <w:proofErr w:type="spellEnd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.</w:t>
      </w:r>
    </w:p>
    <w:p w14:paraId="2AADEB01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6D1D5AEE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1A3646F0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10. 1. 2022</w:t>
      </w:r>
      <w:proofErr w:type="gramEnd"/>
    </w:p>
    <w:p w14:paraId="2F4C1D03" w14:textId="2E9516EF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Národní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Činohra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</w:p>
    <w:p w14:paraId="1601BBEE" w14:textId="602F5E46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František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Hrubín: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3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Kráska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zvíře</w:t>
        </w:r>
      </w:hyperlink>
    </w:p>
    <w:p w14:paraId="5B936A02" w14:textId="0F67F3E0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Daniel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Špinar;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scénická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Lucia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Škandíková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Linda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Boráros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světelný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Karel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Šimek;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Matěj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Kroupa;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zvukový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Cáb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choreograf: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Václav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Kuneš;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Ilona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Smejkalová</w:t>
      </w:r>
    </w:p>
    <w:p w14:paraId="4156B2AE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3611A2E4" w14:textId="7B1511BF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bookmarkStart w:id="0" w:name="_Hlk90992489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Vyšší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odborná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škola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herecká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Kolowrat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)</w:t>
      </w:r>
    </w:p>
    <w:p w14:paraId="5DA2CAF6" w14:textId="46725243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William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Saroyan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Michal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Skočovský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4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Tygr.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Tygr?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Tygr!</w:t>
        </w:r>
      </w:hyperlink>
    </w:p>
    <w:p w14:paraId="495119CE" w14:textId="3F716AE3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4757D6E4" w14:textId="05AAD7D8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předlohy: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Jiří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Josek;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Skočovský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</w:t>
      </w:r>
      <w:proofErr w:type="spellStart"/>
      <w:proofErr w:type="gram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j.h</w:t>
      </w:r>
      <w:proofErr w:type="spellEnd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.</w:t>
      </w:r>
      <w:proofErr w:type="gramEnd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)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Skočovský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Sara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Venclovská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pedagogické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vedení: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Libor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Stach,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Sara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Venclovská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Libor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Stach</w:t>
      </w:r>
    </w:p>
    <w:bookmarkEnd w:id="0"/>
    <w:p w14:paraId="0FDBC79E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0AD4F0EC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262B4E66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14. 1. 2022</w:t>
      </w:r>
      <w:proofErr w:type="gramEnd"/>
    </w:p>
    <w:p w14:paraId="666B6F87" w14:textId="3B435BF2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NaHraně</w:t>
      </w:r>
      <w:proofErr w:type="spellEnd"/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(Divadlo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Kampa)</w:t>
      </w:r>
    </w:p>
    <w:p w14:paraId="42A26B07" w14:textId="66871108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Josef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Kainar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Těsnohlídek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ml.: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5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Ada</w:t>
        </w:r>
      </w:hyperlink>
    </w:p>
    <w:p w14:paraId="6BF0D557" w14:textId="6E1D899B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113556BB" w14:textId="44691D63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Jiří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Hajdyla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Michaela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Semotánová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Martin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Severýn</w:t>
      </w:r>
      <w:proofErr w:type="spellEnd"/>
    </w:p>
    <w:p w14:paraId="464CFB9B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125D4194" w14:textId="7C1D261E" w:rsidR="003845E0" w:rsidRPr="00AE5CBA" w:rsidRDefault="003845E0" w:rsidP="0030332A">
      <w:pPr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Severočeské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Ústí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nad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Labem;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Opera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</w:p>
    <w:p w14:paraId="1EA97D32" w14:textId="603BB289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Richard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Wagner: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6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Tristan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Isolda</w:t>
        </w:r>
      </w:hyperlink>
    </w:p>
    <w:p w14:paraId="6734A401" w14:textId="172ECE38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libreto: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Richard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Wagner;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dirigent: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Miloš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Formáček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Andrea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Hlinková;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asistent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Tomáš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Christian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Brázda;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Miriam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Struhárová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choreograf: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Vladimir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Gončarov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sbormistr: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Snítil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korepetitoři: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Irina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Lorenc,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Snítil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br/>
      </w:r>
      <w:r w:rsidRPr="00AE5CBA">
        <w:rPr>
          <w:rFonts w:ascii="Calibri" w:hAnsi="Calibri" w:cs="Calibri"/>
          <w:i/>
          <w:sz w:val="20"/>
          <w:szCs w:val="20"/>
          <w:lang w:eastAsia="cs-CZ"/>
        </w:rPr>
        <w:t>Nastudováno</w:t>
      </w:r>
      <w:r w:rsidR="0030332A">
        <w:rPr>
          <w:rFonts w:ascii="Calibri" w:hAnsi="Calibri" w:cs="Calibri"/>
          <w:i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sz w:val="20"/>
          <w:szCs w:val="20"/>
          <w:lang w:eastAsia="cs-CZ"/>
        </w:rPr>
        <w:t>německém</w:t>
      </w:r>
      <w:r w:rsidR="0030332A">
        <w:rPr>
          <w:rFonts w:ascii="Calibri" w:hAnsi="Calibri" w:cs="Calibri"/>
          <w:i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sz w:val="20"/>
          <w:szCs w:val="20"/>
          <w:lang w:eastAsia="cs-CZ"/>
        </w:rPr>
        <w:t>originále.</w:t>
      </w:r>
    </w:p>
    <w:p w14:paraId="6984A715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210ABFF9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34738A26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15. 1. 2022</w:t>
      </w:r>
      <w:proofErr w:type="gramEnd"/>
    </w:p>
    <w:p w14:paraId="4F87B3B6" w14:textId="64DC0BCD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Komorní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scéna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Aréna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Ostrava</w:t>
      </w:r>
    </w:p>
    <w:p w14:paraId="24063A24" w14:textId="5313B01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Ladislav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Stroupežnický: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7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Naši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furianti</w:t>
        </w:r>
      </w:hyperlink>
    </w:p>
    <w:p w14:paraId="1DF13592" w14:textId="2A8CF722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Svojtka;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Syrový;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Agnieszka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Pátá-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Oldak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pohybová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spolupráce: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Martin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Pacek;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korepetitor: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Gajdica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Wajsar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Tomáš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Vůjtek</w:t>
      </w:r>
    </w:p>
    <w:p w14:paraId="49A0E83F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3CFA9A4B" w14:textId="1175C12B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J.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K.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Tyla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Plzeň;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Opera</w:t>
      </w:r>
    </w:p>
    <w:p w14:paraId="74FE0E2D" w14:textId="0F366AA6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Christoph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Gluck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Willibald: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8" w:history="1"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Alceste</w:t>
        </w:r>
        <w:proofErr w:type="spellEnd"/>
      </w:hyperlink>
    </w:p>
    <w:p w14:paraId="5172D9DF" w14:textId="3C8862C1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libreto: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Raniero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de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Calzabigi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Tomáš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Ondřej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Pilař;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hudební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nastudování: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Hofstetter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Zbyněk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Brabec</w:t>
      </w:r>
    </w:p>
    <w:p w14:paraId="7BA9A68E" w14:textId="020D32A6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Nastudováno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italském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originále,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uvedeno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českými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německými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titulky.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br/>
      </w:r>
    </w:p>
    <w:p w14:paraId="36679C88" w14:textId="09C61269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Letí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(Vila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Štvanice)</w:t>
      </w:r>
    </w:p>
    <w:p w14:paraId="3FECEC7E" w14:textId="1BB3213A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Sibylle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Berg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19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se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mnou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zmizel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svět</w:t>
        </w:r>
      </w:hyperlink>
    </w:p>
    <w:p w14:paraId="7F396481" w14:textId="3F6D2AC1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(česká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premiéra)</w:t>
      </w:r>
    </w:p>
    <w:p w14:paraId="57D194AF" w14:textId="5D7DB8C2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Helena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Eliášová;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Adam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Svozil;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Klára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Fleková;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David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Košťák</w:t>
      </w:r>
    </w:p>
    <w:p w14:paraId="1E41E61A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612535D5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16. 1. 2022</w:t>
      </w:r>
      <w:proofErr w:type="gramEnd"/>
    </w:p>
    <w:p w14:paraId="6B8F03AB" w14:textId="46BB8173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Slezské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Opava;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Činohra</w:t>
      </w:r>
    </w:p>
    <w:p w14:paraId="688CA869" w14:textId="5774575D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Edmond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Rostand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0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Cyrano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z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Bergeracu</w:t>
        </w:r>
        <w:proofErr w:type="spellEnd"/>
      </w:hyperlink>
    </w:p>
    <w:p w14:paraId="7725B68F" w14:textId="68C39D45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Jindřich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Pokorný;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Jiří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Seydler;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Hejmovský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Tomáš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Kypta;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šerm: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Nůsek;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Jiří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Šlupka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Svěrák;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Alžběta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Matoušková</w:t>
      </w:r>
    </w:p>
    <w:p w14:paraId="7CD973CC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3D3C5005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4DD6B3D8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18. 1. 2022</w:t>
      </w:r>
      <w:proofErr w:type="gramEnd"/>
    </w:p>
    <w:p w14:paraId="40BE521D" w14:textId="16E9ABE5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Spolek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Jedl</w:t>
      </w:r>
      <w:proofErr w:type="gramEnd"/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Winternitzova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vila)</w:t>
      </w:r>
    </w:p>
    <w:p w14:paraId="60610AE9" w14:textId="547A7CC2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Kristýna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Nebeská: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1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Míru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zdar!</w:t>
        </w:r>
      </w:hyperlink>
    </w:p>
    <w:p w14:paraId="05EC6776" w14:textId="784C8A82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5949D309" w14:textId="71A91CCE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Kristýna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Nebeská;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Hana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Kessnerová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Lucie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Trmíková,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Kateřina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Volánková</w:t>
      </w:r>
    </w:p>
    <w:p w14:paraId="0031F0D1" w14:textId="5CBB09AE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Site</w:t>
      </w:r>
      <w:proofErr w:type="spellEnd"/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specific</w:t>
      </w:r>
      <w:proofErr w:type="spellEnd"/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inscenace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nového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projektu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gram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JEDL</w:t>
      </w:r>
      <w:proofErr w:type="gramEnd"/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dílna,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dává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příležitost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začínajícím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mladým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umělcům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pod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supervizí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tvůrců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JEDLu</w:t>
      </w:r>
      <w:proofErr w:type="spellEnd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.</w:t>
      </w:r>
    </w:p>
    <w:p w14:paraId="16F02EA9" w14:textId="4044F7B5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lastRenderedPageBreak/>
        <w:t>Inscenace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vychází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vzpomínek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vnoučat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jejich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milovanou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babičku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Jenny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Winternitzovou</w:t>
      </w:r>
      <w:proofErr w:type="spellEnd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válce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vrací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jeden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večer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rodinné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vily,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nyní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státní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mateřské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školky,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aby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zahradě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natrhala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třešně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našla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odpověď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nejdůležitější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otázku.</w:t>
      </w:r>
    </w:p>
    <w:p w14:paraId="173ACDBC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45F359F4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23CEBB91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19. 1. 2022</w:t>
      </w:r>
      <w:proofErr w:type="gramEnd"/>
    </w:p>
    <w:p w14:paraId="4CFE7222" w14:textId="40BFA331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Městská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pražská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(Divadlo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Komedie)</w:t>
      </w:r>
    </w:p>
    <w:p w14:paraId="586D4EA1" w14:textId="5E558A02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K</w:t>
      </w:r>
      <w:bookmarkStart w:id="1" w:name="_GoBack"/>
      <w:bookmarkEnd w:id="1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urt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Vonnegut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jr.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Júlia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Rázusová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2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Galapágy</w:t>
        </w:r>
      </w:hyperlink>
    </w:p>
    <w:p w14:paraId="746E4CE1" w14:textId="135EB468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46883E23" w14:textId="77F44A90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Júlia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Rázusová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Markéta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Plachá;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světelný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Hugo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Hejzlar;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Jonatán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Pastirčák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Ján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Šimko;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dramaturgická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spolupráce: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Lenka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Dombrovská</w:t>
      </w:r>
      <w:proofErr w:type="spellEnd"/>
    </w:p>
    <w:p w14:paraId="73C49BDB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589C03EA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744EFC73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20. 1. 2022</w:t>
      </w:r>
      <w:proofErr w:type="gramEnd"/>
    </w:p>
    <w:p w14:paraId="1537BCD1" w14:textId="648BDD7A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Národní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Opera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(Státní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opera)</w:t>
      </w:r>
    </w:p>
    <w:p w14:paraId="16536D47" w14:textId="37DD4EC9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Richard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Wagner: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3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Bludný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Holanďan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(Der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fliegende</w:t>
        </w:r>
        <w:proofErr w:type="spellEnd"/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Holländer</w:t>
        </w:r>
        <w:proofErr w:type="spellEnd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)</w:t>
        </w:r>
      </w:hyperlink>
    </w:p>
    <w:p w14:paraId="1993FDFC" w14:textId="66AF04C3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libreto: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Richard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Wagner;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Ole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Anders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Tandberg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dirigent: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Karl-Heinz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Steffens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Ole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Anders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Tandberg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světelný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Asa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Frankenberg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Maria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Geber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sbormistr: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Adolf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Melichar;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Jitka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Slavíková</w:t>
      </w:r>
    </w:p>
    <w:p w14:paraId="5D836112" w14:textId="3B42469F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II.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premiéra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gram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23. 1. 2022</w:t>
      </w:r>
      <w:proofErr w:type="gramEnd"/>
      <w:r w:rsidR="003D59F9"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.</w:t>
      </w:r>
    </w:p>
    <w:p w14:paraId="142FD60B" w14:textId="1A3397FD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Nastudováno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německém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originále.</w:t>
      </w:r>
    </w:p>
    <w:p w14:paraId="0A332A0F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67E12E8E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44C3E4C3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21. 1. 2022</w:t>
      </w:r>
      <w:proofErr w:type="gramEnd"/>
    </w:p>
    <w:p w14:paraId="2A2BEB40" w14:textId="32DB61B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Moravské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Olomouc;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Činohra</w:t>
      </w:r>
    </w:p>
    <w:p w14:paraId="71ECCAFE" w14:textId="39330D4F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Alois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Mrštík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Vilém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Mrštík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Miroslav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Krobot: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4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Rok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na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vsi</w:t>
        </w:r>
      </w:hyperlink>
    </w:p>
    <w:p w14:paraId="24345CD3" w14:textId="2635EB8B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úprava: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Janka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Ryšánek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Schmiedtová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Janka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Ryšánek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Schmiedtová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David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Janošek;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Markéta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Sládečková;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choreografka: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Miřenka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Čechová;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asistentka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choreografie: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Markéta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Jandová;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pohybová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spolupráce: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Sýkora,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Daniel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Bodlák;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Ivan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Acher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sbormistr: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Lubomíra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Hellová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Michaela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Doleželová</w:t>
      </w:r>
    </w:p>
    <w:p w14:paraId="07D9C985" w14:textId="67BBA409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Společný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projekt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všech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souborů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MDOL</w:t>
      </w:r>
      <w:proofErr w:type="spellEnd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.</w:t>
      </w:r>
    </w:p>
    <w:p w14:paraId="4914B601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3A97112A" w14:textId="4812EA8C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Slovácké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Uherské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Hradiště</w:t>
      </w:r>
    </w:p>
    <w:p w14:paraId="507A5911" w14:textId="14595ADE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Anton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Pavlovič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Čechov: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5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Tři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sestry</w:t>
        </w:r>
      </w:hyperlink>
    </w:p>
    <w:p w14:paraId="00B7AEBB" w14:textId="66C38E8D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Zetel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Eva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Jiřikovská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Martin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Štědroň;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hudební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spolupráce: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Miroslav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Ondra;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Iva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Šulajová</w:t>
      </w:r>
      <w:proofErr w:type="spellEnd"/>
    </w:p>
    <w:p w14:paraId="21B6EF56" w14:textId="612E1388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Hra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odvaze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žít.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Zkoušení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formou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laboratoře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začalo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už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před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rokem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bylo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přerušeno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koronavirovou</w:t>
      </w:r>
      <w:proofErr w:type="spellEnd"/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krizí.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novém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kontextu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vstupujeme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znovu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objevování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vztahů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postav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situací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vypovídajících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složitosti,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zároveň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nezbytnosti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vykročit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komfortní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zóny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prospěch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kvalitněji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vnímaného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života.</w:t>
      </w:r>
    </w:p>
    <w:p w14:paraId="020880F3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1B47ACEE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27C1DC9A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22. 1. 2022</w:t>
      </w:r>
      <w:proofErr w:type="gramEnd"/>
    </w:p>
    <w:p w14:paraId="5338C045" w14:textId="4D829B7B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Feste</w:t>
      </w:r>
      <w:proofErr w:type="spellEnd"/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Brno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(Zbrojovka)</w:t>
      </w:r>
    </w:p>
    <w:p w14:paraId="433501BA" w14:textId="5868D3DA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Jaroslav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Rudiš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Katarína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Koišová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6" w:history="1"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Winterbergerova</w:t>
        </w:r>
        <w:proofErr w:type="spellEnd"/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poslední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cesta</w:t>
        </w:r>
      </w:hyperlink>
    </w:p>
    <w:p w14:paraId="639018E1" w14:textId="794D1136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2A17678D" w14:textId="0157CD9C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překladatelka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předlohy: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Michaela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Škultéty;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Jiří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Honzírek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Marie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Jirásková;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Katarína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Koišová</w:t>
      </w:r>
      <w:proofErr w:type="spellEnd"/>
    </w:p>
    <w:p w14:paraId="5EEC50B5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2AE10A58" w14:textId="1449AAEE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Polárka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Brno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</w:p>
    <w:p w14:paraId="16569C9A" w14:textId="02268710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Timothée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de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Fombelle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Dagmar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Haladová: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7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Tobiáš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Lolness</w:t>
        </w:r>
        <w:proofErr w:type="spellEnd"/>
      </w:hyperlink>
    </w:p>
    <w:p w14:paraId="13C27021" w14:textId="0A82420C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25544D99" w14:textId="41B943DD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překladatelka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předlohy: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Drahoslava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Janderová;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Cimr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Kateřina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Doleželová;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Tomáš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Vtípil;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pohybová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spolupráce: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Tomáš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Sukup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Gyanpuri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Dagmar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Haladová</w:t>
      </w:r>
    </w:p>
    <w:p w14:paraId="2E31B57C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440C13CA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1E5FF9A3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bookmarkStart w:id="2" w:name="_Hlk90997359"/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24. 1. 2022</w:t>
      </w:r>
      <w:proofErr w:type="gramEnd"/>
    </w:p>
    <w:p w14:paraId="62F8A01B" w14:textId="0806D184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Studio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Hrdinů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</w:p>
    <w:p w14:paraId="772306FE" w14:textId="49AE240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lastRenderedPageBreak/>
        <w:t>Renata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Piotrowska-Auffret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bookmarkStart w:id="3" w:name="_Hlk90998207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fldChar w:fldCharType="begin"/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instrText xml:space="preserve"> HYPERLINK "https://vis.idu.cz/ProductionDetail.aspx?id=53883" </w:instrTex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fldChar w:fldCharType="separate"/>
      </w:r>
      <w:r w:rsidRPr="00AE5CBA">
        <w:rPr>
          <w:rFonts w:ascii="Calibri" w:hAnsi="Calibri" w:cs="Calibri"/>
          <w:color w:val="550000"/>
          <w:sz w:val="20"/>
          <w:szCs w:val="20"/>
          <w:u w:val="single"/>
          <w:lang w:eastAsia="cs-CZ"/>
        </w:rPr>
        <w:t>As</w:t>
      </w:r>
      <w:r w:rsidR="0030332A">
        <w:rPr>
          <w:rFonts w:ascii="Calibri" w:hAnsi="Calibri" w:cs="Calibri"/>
          <w:color w:val="55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550000"/>
          <w:sz w:val="20"/>
          <w:szCs w:val="20"/>
          <w:u w:val="single"/>
          <w:lang w:eastAsia="cs-CZ"/>
        </w:rPr>
        <w:t>Long</w:t>
      </w:r>
      <w:r w:rsidR="0030332A">
        <w:rPr>
          <w:rFonts w:ascii="Calibri" w:hAnsi="Calibri" w:cs="Calibri"/>
          <w:color w:val="55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550000"/>
          <w:sz w:val="20"/>
          <w:szCs w:val="20"/>
          <w:u w:val="single"/>
          <w:lang w:eastAsia="cs-CZ"/>
        </w:rPr>
        <w:t>As</w:t>
      </w:r>
      <w:r w:rsidR="0030332A">
        <w:rPr>
          <w:rFonts w:ascii="Calibri" w:hAnsi="Calibri" w:cs="Calibri"/>
          <w:color w:val="55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550000"/>
          <w:sz w:val="20"/>
          <w:szCs w:val="20"/>
          <w:u w:val="single"/>
          <w:lang w:eastAsia="cs-CZ"/>
        </w:rPr>
        <w:t>We</w:t>
      </w:r>
      <w:proofErr w:type="spellEnd"/>
      <w:r w:rsidR="0030332A">
        <w:rPr>
          <w:rFonts w:ascii="Calibri" w:hAnsi="Calibri" w:cs="Calibri"/>
          <w:color w:val="55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550000"/>
          <w:sz w:val="20"/>
          <w:szCs w:val="20"/>
          <w:u w:val="single"/>
          <w:lang w:eastAsia="cs-CZ"/>
        </w:rPr>
        <w:t>Dance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fldChar w:fldCharType="end"/>
      </w:r>
      <w:bookmarkEnd w:id="3"/>
    </w:p>
    <w:p w14:paraId="15D040A7" w14:textId="43FC65E5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(světová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premiéra)</w:t>
      </w:r>
    </w:p>
    <w:bookmarkEnd w:id="2"/>
    <w:p w14:paraId="714CFC3D" w14:textId="5C379755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Barbora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Hrušková;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Renata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Piotrowska-Auffret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asistent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Bárta;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Tereza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Beranová;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světelný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Štěpán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Kuba;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světelný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Joanna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Lesnierowska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Simon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Auffret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</w:t>
      </w:r>
      <w:r w:rsidR="007D2BA6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ice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filmu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a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projekce: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Eliška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Kociánová,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Zábrodský;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Horák;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dramaturgická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spolupráce: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Joanna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Lesnierowska</w:t>
      </w:r>
      <w:proofErr w:type="spellEnd"/>
    </w:p>
    <w:p w14:paraId="3175AB7E" w14:textId="07E7CC21" w:rsidR="0003398C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Inscenace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Long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We</w:t>
      </w:r>
      <w:proofErr w:type="spellEnd"/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Dance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nové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dramaturgické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řady,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rámci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vznikne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Studiu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Hrdinů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každý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rok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jedna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taneční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premiéra.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Long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We</w:t>
      </w:r>
      <w:proofErr w:type="spellEnd"/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Dance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autorským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počinem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mezinárodně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etablované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polské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konceptuální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choreografky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Renaty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Piotrowské-Auffret</w:t>
      </w:r>
      <w:proofErr w:type="spellEnd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něm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pracovala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zkušeným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týmem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českých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spolupracovníků.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Výchozím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bodem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představení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pandemická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situace,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nacházíme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které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smrt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více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než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jeden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fatální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význam.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</w:p>
    <w:p w14:paraId="0A40DA04" w14:textId="28EB2162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Tanec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hlavním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narativem</w:t>
      </w:r>
      <w:proofErr w:type="spellEnd"/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03398C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inscenace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ale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celá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koncepce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multižánrová,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zásadním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způsobem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pracuje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mluveným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slovem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F433B9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výrazným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výtvarným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pojetím.</w:t>
      </w:r>
    </w:p>
    <w:p w14:paraId="74F88BBD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7E15CC04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2540A71F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25. 1. 2022</w:t>
      </w:r>
      <w:proofErr w:type="gramEnd"/>
    </w:p>
    <w:p w14:paraId="3C5818DE" w14:textId="32504C4B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Ungelt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</w:p>
    <w:p w14:paraId="1ABED6DD" w14:textId="09A09080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Jitka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Molavcová: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8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Láska,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to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(ne)jsou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jen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písmena</w:t>
        </w:r>
      </w:hyperlink>
    </w:p>
    <w:p w14:paraId="2645AA70" w14:textId="381E518F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59A84F78" w14:textId="57F13314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Komorní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recitál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Jitky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Molavcové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propojující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šanson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osobitým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humorem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poezií.</w:t>
      </w:r>
    </w:p>
    <w:p w14:paraId="28FDA50F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25B1EA98" w14:textId="46D26296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Společnost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Dr.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Krásy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(Vila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Štvanice)</w:t>
      </w:r>
    </w:p>
    <w:p w14:paraId="3581A143" w14:textId="65D710D5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Fjodor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M.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Dostojevskij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Lanta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29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Běsi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(krásy)</w:t>
        </w:r>
      </w:hyperlink>
    </w:p>
    <w:p w14:paraId="49144B3A" w14:textId="4F4A7419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2A96B947" w14:textId="0A4275E8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předlohy: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Jaroslav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Hulák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Lanta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Lanta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Vaněk;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Vaněk;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Daniel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Červinka;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dramaturgie: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Natálie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Volková,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Dušan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Hübl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Jindřich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Veselý;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produkce: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Anna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Hejduková</w:t>
      </w:r>
    </w:p>
    <w:p w14:paraId="734E9E06" w14:textId="3372556A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Poprvé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již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16. 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12.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 2021.</w:t>
      </w:r>
    </w:p>
    <w:p w14:paraId="2A114617" w14:textId="6430B97E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Největším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zlem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člověka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je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dle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autora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románu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vlažnost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srdce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víry,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nikoliv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ateismus.</w:t>
      </w:r>
    </w:p>
    <w:p w14:paraId="73BAA835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5AD400DF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12326287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27. 1. 2022</w:t>
      </w:r>
      <w:proofErr w:type="gramEnd"/>
    </w:p>
    <w:p w14:paraId="31FA7DA8" w14:textId="2C7AA5EE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Vyšší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odborná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škola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herecká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Kolowrat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)</w:t>
      </w:r>
    </w:p>
    <w:p w14:paraId="71B35ABD" w14:textId="464431CA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Roland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Schimmelpfennig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0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Žena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z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dřívějška</w:t>
        </w:r>
      </w:hyperlink>
    </w:p>
    <w:p w14:paraId="08ACF428" w14:textId="2808A45F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Josef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Balvín;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Aleš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Bergman;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Karel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Vostárek;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Karel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Vostárek,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Klára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Šklíba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Vostárková;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Aleš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Bergman</w:t>
      </w:r>
    </w:p>
    <w:p w14:paraId="6E1F60CB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44D149C7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2C081EDA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28. 1. 2022</w:t>
      </w:r>
      <w:proofErr w:type="gramEnd"/>
    </w:p>
    <w:p w14:paraId="4E945694" w14:textId="30B9E72C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Národní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Brno;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Činohra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(Mahenovo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divadlo)</w:t>
      </w:r>
    </w:p>
    <w:p w14:paraId="2BCA4D40" w14:textId="03737086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William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Shakespeare: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1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Večer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tříkrálový</w:t>
        </w:r>
      </w:hyperlink>
    </w:p>
    <w:p w14:paraId="0B024FCB" w14:textId="4418B4F3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Jiří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Josek;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Štěpán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Pácl;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Dragan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Stojčevski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Jakub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Kudláč;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Linda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Boráros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disonantní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trénink: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Pavel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Čeněk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Vaculík;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Jaroslav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Jurečka</w:t>
      </w:r>
    </w:p>
    <w:p w14:paraId="72BBD36B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2AAAA450" w14:textId="7C4DB344" w:rsidR="003845E0" w:rsidRPr="00AE5CBA" w:rsidRDefault="003845E0" w:rsidP="0030332A">
      <w:pPr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Jihočeské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České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Budějovice;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Opera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</w:p>
    <w:p w14:paraId="6F6E4F07" w14:textId="68D5A061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Ján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Móry: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2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Slečna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vdova</w:t>
        </w:r>
      </w:hyperlink>
    </w:p>
    <w:p w14:paraId="75DAA1B2" w14:textId="39AECA6D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libreto: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Hans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Tschirmer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texty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písní: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Oldřich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Nový;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hudební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nastudování: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Martin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Peschík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Jakub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Hliněnský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asistentka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Lucie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Bicanová;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dirigenti: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Martin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Peschík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Vojtěch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Adamčík;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Vítek;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Aleš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Valášek;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světelný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Karel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Šimek;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choreograf: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Martin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Šinták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asistent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choreografie: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Zdeněk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Mládek;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sbormistr: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Martin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Veselý;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korepetitoři: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Lilia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Červená,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Mikoláš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Troup;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Tomáš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Studený</w:t>
      </w:r>
    </w:p>
    <w:p w14:paraId="5F7A2811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6C5FFE7F" w14:textId="379B2470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F.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X.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Šaldy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Liberec;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Činohra</w:t>
      </w:r>
    </w:p>
    <w:p w14:paraId="39B344AD" w14:textId="00C3245E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Henry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Lewis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Jonathan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Sayer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Henry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Shields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3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Hra,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která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se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zvrtla</w:t>
        </w:r>
      </w:hyperlink>
    </w:p>
    <w:p w14:paraId="2D5E621D" w14:textId="45D6EB84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Alexander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Jerie;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Kateřina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Dušková;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Jozef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Hugo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Čačko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pohybová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spolupráce: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Nůsek;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Jiří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Janků</w:t>
      </w:r>
    </w:p>
    <w:p w14:paraId="18E6AE08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64AF24EC" w14:textId="6BF15F63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lastRenderedPageBreak/>
        <w:t>Národní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Opera</w:t>
      </w:r>
    </w:p>
    <w:p w14:paraId="2E285E88" w14:textId="1566FCA6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Leoš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Janáček: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4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Káťa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Kabanová</w:t>
        </w:r>
      </w:hyperlink>
    </w:p>
    <w:p w14:paraId="5DBF575A" w14:textId="59BC2884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autor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předlohy: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Alexandr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N.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Ostrovskij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předlohy: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Vincenc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Červinka;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libreto: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Leoš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Janáček;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Calixto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Bieito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dirigent: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Jaroslav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Kyzlink;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scénická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Aída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-Leonor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Guardia;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Eva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Butzkies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světelný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Michael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Bauer;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sbormistr: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Bubák;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Beno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Blachut</w:t>
      </w:r>
      <w:proofErr w:type="spellEnd"/>
    </w:p>
    <w:p w14:paraId="108710A2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2895D0C6" w14:textId="119E311B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Pražské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taneční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(Divadlo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Komedie)</w:t>
      </w:r>
    </w:p>
    <w:p w14:paraId="1676FF11" w14:textId="0BFE328B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Gabriela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Novotná: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5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Láska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na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vodě</w:t>
        </w:r>
      </w:hyperlink>
    </w:p>
    <w:p w14:paraId="6E23FF6C" w14:textId="5484A825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760AC0AD" w14:textId="4BC7D032" w:rsidR="003845E0" w:rsidRPr="00AE5CBA" w:rsidRDefault="00034507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034507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choreografka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: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Gabriela</w:t>
      </w:r>
      <w:r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Novotná;</w:t>
      </w:r>
      <w:r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Gabriela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Novotná;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světelný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Jindřich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Tomas;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zvukový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design: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Dominik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Prouza;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produkce: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Gabriela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Novotná,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Klára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Badinková</w:t>
      </w:r>
      <w:proofErr w:type="spellEnd"/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Lenka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Střížovská,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Pavlína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="003845E0" w:rsidRPr="00AE5CBA">
        <w:rPr>
          <w:rFonts w:ascii="Calibri" w:hAnsi="Calibri" w:cs="Calibri"/>
          <w:color w:val="000000"/>
          <w:sz w:val="20"/>
          <w:szCs w:val="20"/>
          <w:lang w:eastAsia="cs-CZ"/>
        </w:rPr>
        <w:t>Fröhlichová</w:t>
      </w:r>
    </w:p>
    <w:p w14:paraId="158EA32A" w14:textId="1B4B0A13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Mozaika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choreografií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vyprávějících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o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rozličných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podobách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lásky.</w:t>
      </w:r>
    </w:p>
    <w:p w14:paraId="1C162E8B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1A044B63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31CCD3FB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29. 1. 2022</w:t>
      </w:r>
      <w:proofErr w:type="gramEnd"/>
    </w:p>
    <w:p w14:paraId="19ED14CF" w14:textId="198D704A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Městské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Brno;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Muzikál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(Hudební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scéna)</w:t>
      </w:r>
    </w:p>
    <w:p w14:paraId="37440DC2" w14:textId="1B1A573D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proofErr w:type="spellStart"/>
      <w:r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Pippa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Cleary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="005869E9"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</w:t>
      </w:r>
      <w:r w:rsidR="005869E9"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Ronald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="005869E9"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Kruschak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="005869E9"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</w:t>
      </w:r>
      <w:r w:rsidR="005869E9"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Philip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="005869E9"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LaZebnik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="005869E9"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</w:t>
      </w:r>
      <w:r w:rsidR="005869E9"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Wolfgang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="005869E9"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Adenberg</w:t>
      </w:r>
      <w:proofErr w:type="spellEnd"/>
      <w:r w:rsidRPr="005869E9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6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Sněhurka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já</w:t>
        </w:r>
      </w:hyperlink>
    </w:p>
    <w:p w14:paraId="48D0AD08" w14:textId="56CA3C24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(světová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premiéra)</w:t>
      </w:r>
    </w:p>
    <w:p w14:paraId="088AF8C8" w14:textId="49364BB4" w:rsidR="003845E0" w:rsidRPr="00AE5CBA" w:rsidRDefault="0003398C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překladatelka: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Zuzana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Čtveráčková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úprava: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Stano</w:t>
      </w:r>
      <w:proofErr w:type="spellEnd"/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Slovák</w:t>
      </w:r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K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lára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Latzková</w:t>
      </w:r>
      <w:proofErr w:type="spellEnd"/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režisér: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Stanislav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Slovák</w:t>
      </w:r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asistent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i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režie: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Jakub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Przebinda</w:t>
      </w:r>
      <w:proofErr w:type="spellEnd"/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Libor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Matouš</w:t>
      </w:r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hudební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nastudování: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Dan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Kalousek</w:t>
      </w:r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F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rantišek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Šterbák</w:t>
      </w:r>
      <w:proofErr w:type="spellEnd"/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dirigent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i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Dan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Kalousek</w:t>
      </w:r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F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rantišek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Šterbák</w:t>
      </w:r>
      <w:proofErr w:type="spellEnd"/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hudební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aranžmá: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Jaroslav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Kyzlink</w:t>
      </w:r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scénický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výtvarník: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Christoph</w:t>
      </w:r>
      <w:proofErr w:type="spellEnd"/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Weyers</w:t>
      </w:r>
      <w:proofErr w:type="spellEnd"/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kostýmní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výtvarnice: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Andrea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Kučerová</w:t>
      </w:r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světelný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design: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David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Kachlíř</w:t>
      </w:r>
      <w:proofErr w:type="spellEnd"/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choreograf: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Martin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Pacek</w:t>
      </w:r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asistentk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y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choreografie: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Hana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Kubinová</w:t>
      </w:r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Kristýna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Przebindová</w:t>
      </w:r>
      <w:proofErr w:type="spellEnd"/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výtvarník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loutek: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Jaroslav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Milfajt</w:t>
      </w:r>
      <w:proofErr w:type="spellEnd"/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realizace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loutek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Jaroslav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Milfajt</w:t>
      </w:r>
      <w:proofErr w:type="spellEnd"/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projekce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Petr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Hloušek</w:t>
      </w:r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umělecký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záznam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a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střih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představení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Dalibor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Černák</w:t>
      </w:r>
      <w:proofErr w:type="spellEnd"/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zvuková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režie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Michal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Hula</w:t>
      </w:r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dramaturg</w:t>
      </w:r>
      <w:r w:rsidR="005869E9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ie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Klára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Latzková</w:t>
      </w:r>
      <w:proofErr w:type="spellEnd"/>
      <w:r w:rsidR="005869E9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Zuzana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Čtveráčková</w:t>
      </w:r>
      <w:proofErr w:type="spellEnd"/>
      <w:r w:rsidR="000755FD" w:rsidRPr="0074663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>produkce:</w:t>
      </w:r>
      <w:r w:rsidR="0030332A">
        <w:rPr>
          <w:rStyle w:val="premoccupatio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Zdeněk</w:t>
      </w:r>
      <w:r w:rsidR="0030332A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55FD" w:rsidRPr="00746637">
        <w:rPr>
          <w:rStyle w:val="premname"/>
          <w:rFonts w:ascii="Calibri" w:hAnsi="Calibri" w:cs="Calibri"/>
          <w:color w:val="000000"/>
          <w:sz w:val="20"/>
          <w:szCs w:val="20"/>
          <w:shd w:val="clear" w:color="auto" w:fill="FFFFFF"/>
        </w:rPr>
        <w:t>Helbich</w:t>
      </w:r>
      <w:proofErr w:type="spellEnd"/>
    </w:p>
    <w:p w14:paraId="5676C135" w14:textId="675DE292" w:rsidR="003845E0" w:rsidRPr="00AE5CBA" w:rsidRDefault="003845E0" w:rsidP="0030332A">
      <w:pPr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</w:pPr>
    </w:p>
    <w:p w14:paraId="24DF0312" w14:textId="6E3E311C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Národní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moravskoslezské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Ostrava;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Činohra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(Divadlo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Jiřího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Myrona)</w:t>
      </w:r>
    </w:p>
    <w:p w14:paraId="1A8583D6" w14:textId="3D75151F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Ota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Filip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Tomáš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Vůjtek: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7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Nanebevzetí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Lojzka</w:t>
        </w:r>
        <w:proofErr w:type="spellEnd"/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Lapáčka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ze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Slezské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Ostravy</w:t>
        </w:r>
      </w:hyperlink>
    </w:p>
    <w:p w14:paraId="0F1F685C" w14:textId="652A5D53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42F34D11" w14:textId="3D4165FA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Janusz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Klimsza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scénický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výtvarník: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David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Bazika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kostýmní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výtvarnice: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Marcela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Lysáčková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Ivan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Acher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Tomáš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Vůjtek</w:t>
      </w:r>
    </w:p>
    <w:p w14:paraId="0AE04F22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5A48898A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</w:p>
    <w:p w14:paraId="2BD16A32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30. 1. 2022</w:t>
      </w:r>
      <w:proofErr w:type="gramEnd"/>
    </w:p>
    <w:p w14:paraId="1BE3CBB2" w14:textId="21D46F82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Slovácké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divadlo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Uherské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Hradiště</w:t>
      </w:r>
    </w:p>
    <w:p w14:paraId="0D0A22BD" w14:textId="5EF98D2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Pavel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Šrut</w:t>
      </w:r>
      <w:proofErr w:type="spellEnd"/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–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Vendula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Borůvková: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8" w:history="1">
        <w:proofErr w:type="spellStart"/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Lichožrouti</w:t>
        </w:r>
        <w:proofErr w:type="spellEnd"/>
      </w:hyperlink>
    </w:p>
    <w:p w14:paraId="58E3738B" w14:textId="395ADCC1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(první</w:t>
      </w:r>
      <w:r w:rsidR="0030332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i/>
          <w:iCs/>
          <w:color w:val="000000"/>
          <w:sz w:val="20"/>
          <w:szCs w:val="20"/>
          <w:lang w:eastAsia="cs-CZ"/>
        </w:rPr>
        <w:t>provedení)</w:t>
      </w:r>
    </w:p>
    <w:p w14:paraId="28D46EE5" w14:textId="61BE95B1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Lukáš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Kopecký;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hudba: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Mario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Buzzi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Veronika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Watzková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pohybová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spolupráce: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Pavol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Seriš</w:t>
      </w:r>
      <w:proofErr w:type="spellEnd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dramaturg: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Markéta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Špetíková</w:t>
      </w:r>
      <w:proofErr w:type="spellEnd"/>
    </w:p>
    <w:p w14:paraId="6CC798CC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</w:p>
    <w:p w14:paraId="403DC4EB" w14:textId="77777777" w:rsidR="003845E0" w:rsidRPr="00AE5CBA" w:rsidRDefault="003845E0" w:rsidP="0030332A">
      <w:pPr>
        <w:rPr>
          <w:rFonts w:ascii="Calibri" w:hAnsi="Calibri" w:cs="Calibri"/>
          <w:sz w:val="20"/>
          <w:szCs w:val="20"/>
          <w:lang w:eastAsia="cs-CZ"/>
        </w:rPr>
      </w:pPr>
      <w:bookmarkStart w:id="4" w:name="_Hlk90998492"/>
    </w:p>
    <w:p w14:paraId="1CB83A20" w14:textId="77777777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proofErr w:type="gram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31. 1. 2022</w:t>
      </w:r>
      <w:proofErr w:type="gramEnd"/>
    </w:p>
    <w:p w14:paraId="629A8D6D" w14:textId="11171D8C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VIP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Art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Company</w:t>
      </w:r>
      <w:proofErr w:type="spellEnd"/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>Praha</w:t>
      </w:r>
      <w:r w:rsidR="0030332A">
        <w:rPr>
          <w:rFonts w:ascii="Calibri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Cs/>
          <w:color w:val="000000"/>
          <w:sz w:val="20"/>
          <w:szCs w:val="20"/>
          <w:lang w:eastAsia="cs-CZ"/>
        </w:rPr>
        <w:t>(Divadlo</w:t>
      </w:r>
      <w:r w:rsidR="0030332A">
        <w:rPr>
          <w:rFonts w:ascii="Calibri" w:hAnsi="Calibri" w:cs="Calibri"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Cs/>
          <w:color w:val="000000"/>
          <w:sz w:val="20"/>
          <w:szCs w:val="20"/>
          <w:lang w:eastAsia="cs-CZ"/>
        </w:rPr>
        <w:t>Radka</w:t>
      </w:r>
      <w:r w:rsidR="0030332A">
        <w:rPr>
          <w:rFonts w:ascii="Calibri" w:hAnsi="Calibri" w:cs="Calibri"/>
          <w:bCs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bCs/>
          <w:color w:val="000000"/>
          <w:sz w:val="20"/>
          <w:szCs w:val="20"/>
          <w:lang w:eastAsia="cs-CZ"/>
        </w:rPr>
        <w:t>Brzobohatého)</w:t>
      </w:r>
    </w:p>
    <w:p w14:paraId="5E308A74" w14:textId="3314865C" w:rsidR="003845E0" w:rsidRPr="00AE5CBA" w:rsidRDefault="003845E0" w:rsidP="0030332A">
      <w:pPr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Paula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>Vogel:</w:t>
      </w:r>
      <w:r w:rsidR="0030332A">
        <w:rPr>
          <w:rFonts w:ascii="Calibri" w:hAnsi="Calibri" w:cs="Calibri"/>
          <w:color w:val="000000"/>
          <w:sz w:val="20"/>
          <w:szCs w:val="20"/>
          <w:u w:val="single"/>
          <w:lang w:eastAsia="cs-CZ"/>
        </w:rPr>
        <w:t xml:space="preserve"> </w:t>
      </w:r>
      <w:hyperlink r:id="rId39" w:history="1"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Nejstarší</w:t>
        </w:r>
        <w:r w:rsidR="0030332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 xml:space="preserve"> </w:t>
        </w:r>
        <w:r w:rsidRPr="00AE5CBA">
          <w:rPr>
            <w:rFonts w:ascii="Calibri" w:hAnsi="Calibri" w:cs="Calibri"/>
            <w:color w:val="550000"/>
            <w:sz w:val="20"/>
            <w:szCs w:val="20"/>
            <w:u w:val="single"/>
            <w:lang w:eastAsia="cs-CZ"/>
          </w:rPr>
          <w:t>řemeslo</w:t>
        </w:r>
      </w:hyperlink>
    </w:p>
    <w:p w14:paraId="2C5D01D8" w14:textId="4F5CC6C5" w:rsidR="00DB43F4" w:rsidRPr="00034507" w:rsidRDefault="003845E0" w:rsidP="0030332A">
      <w:pPr>
        <w:rPr>
          <w:rStyle w:val="premdate"/>
          <w:rFonts w:ascii="Calibri" w:hAnsi="Calibri" w:cs="Calibri"/>
          <w:color w:val="000000"/>
          <w:sz w:val="20"/>
          <w:szCs w:val="20"/>
          <w:lang w:eastAsia="cs-CZ"/>
        </w:rPr>
      </w:pP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překladatel: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Alexander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Jerie;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režisér: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Petr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Svojtka;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>výprava:</w:t>
      </w:r>
      <w:r w:rsidR="0030332A">
        <w:rPr>
          <w:rFonts w:ascii="Calibri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Zita</w:t>
      </w:r>
      <w:r w:rsidR="0030332A">
        <w:rPr>
          <w:rFonts w:ascii="Calibri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AE5CBA">
        <w:rPr>
          <w:rFonts w:ascii="Calibri" w:hAnsi="Calibri" w:cs="Calibri"/>
          <w:color w:val="000000"/>
          <w:sz w:val="20"/>
          <w:szCs w:val="20"/>
          <w:lang w:eastAsia="cs-CZ"/>
        </w:rPr>
        <w:t>Miklošová</w:t>
      </w:r>
      <w:bookmarkEnd w:id="4"/>
      <w:proofErr w:type="spellEnd"/>
    </w:p>
    <w:sectPr w:rsidR="00DB43F4" w:rsidRPr="00034507" w:rsidSect="00BF5933">
      <w:headerReference w:type="default" r:id="rId40"/>
      <w:pgSz w:w="11900" w:h="16840"/>
      <w:pgMar w:top="2268" w:right="985" w:bottom="1440" w:left="70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1C93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8A9F" w16cex:dateUtc="2021-12-21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C93AA" w16cid:durableId="256C8A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B777C" w14:textId="77777777" w:rsidR="00760665" w:rsidRDefault="00760665" w:rsidP="00BF5933">
      <w:r>
        <w:separator/>
      </w:r>
    </w:p>
  </w:endnote>
  <w:endnote w:type="continuationSeparator" w:id="0">
    <w:p w14:paraId="201DE72B" w14:textId="77777777" w:rsidR="00760665" w:rsidRDefault="00760665" w:rsidP="00BF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CD5B" w14:textId="77777777" w:rsidR="00760665" w:rsidRDefault="00760665" w:rsidP="00BF5933">
      <w:r>
        <w:separator/>
      </w:r>
    </w:p>
  </w:footnote>
  <w:footnote w:type="continuationSeparator" w:id="0">
    <w:p w14:paraId="783D1480" w14:textId="77777777" w:rsidR="00760665" w:rsidRDefault="00760665" w:rsidP="00BF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C6A83" w14:textId="6CFEEE43" w:rsidR="00DC6B19" w:rsidRPr="00BF5933" w:rsidRDefault="003A3CA7" w:rsidP="00BF593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7FEE38B" wp14:editId="20DA2D0C">
              <wp:simplePos x="0" y="0"/>
              <wp:positionH relativeFrom="page">
                <wp:posOffset>0</wp:posOffset>
              </wp:positionH>
              <wp:positionV relativeFrom="page">
                <wp:posOffset>5442585</wp:posOffset>
              </wp:positionV>
              <wp:extent cx="358140" cy="329565"/>
              <wp:effectExtent l="0" t="0" r="1905" b="0"/>
              <wp:wrapNone/>
              <wp:docPr id="54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5BACD" w14:textId="77777777" w:rsidR="00DC6B19" w:rsidRDefault="00DC6B19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610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0;margin-top:428.55pt;width:28.2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" o:allowincell="f" stroked="f">
              <v:textbox>
                <w:txbxContent>
                  <w:p w14:paraId="7B05BACD" w14:textId="77777777" w:rsidR="00DC6B19" w:rsidRDefault="00DC6B19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610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86C287C" wp14:editId="2ADA0148">
              <wp:simplePos x="0" y="0"/>
              <wp:positionH relativeFrom="page">
                <wp:posOffset>0</wp:posOffset>
              </wp:positionH>
              <wp:positionV relativeFrom="page">
                <wp:posOffset>5444490</wp:posOffset>
              </wp:positionV>
              <wp:extent cx="357505" cy="329565"/>
              <wp:effectExtent l="0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7B98F" w14:textId="77777777" w:rsidR="00DC6B19" w:rsidRDefault="00DC6B19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610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0;margin-top:428.7pt;width:28.15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iqggIAAAw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" o:allowincell="f" stroked="f">
              <v:textbox>
                <w:txbxContent>
                  <w:p w14:paraId="0FC7B98F" w14:textId="77777777" w:rsidR="00DC6B19" w:rsidRDefault="00DC6B19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610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859E07C" wp14:editId="40D61A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690" cy="10680065"/>
          <wp:effectExtent l="0" t="0" r="0" b="6985"/>
          <wp:wrapNone/>
          <wp:docPr id="2" name="Picture 6" descr="Macintosh HD:Users:Jan:Desktop:IDU - materiály FINAL:preview:hlavickovy papi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D90"/>
    <w:multiLevelType w:val="multilevel"/>
    <w:tmpl w:val="6D26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C7ACC"/>
    <w:multiLevelType w:val="multilevel"/>
    <w:tmpl w:val="BF106D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E3168"/>
    <w:multiLevelType w:val="multilevel"/>
    <w:tmpl w:val="4C20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54701"/>
    <w:multiLevelType w:val="hybridMultilevel"/>
    <w:tmpl w:val="001801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859A6"/>
    <w:multiLevelType w:val="multilevel"/>
    <w:tmpl w:val="D79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C18A0"/>
    <w:multiLevelType w:val="multilevel"/>
    <w:tmpl w:val="C70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F352D"/>
    <w:multiLevelType w:val="multilevel"/>
    <w:tmpl w:val="9EAE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C5CAC"/>
    <w:multiLevelType w:val="multilevel"/>
    <w:tmpl w:val="1552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E17E1"/>
    <w:multiLevelType w:val="multilevel"/>
    <w:tmpl w:val="881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85C37"/>
    <w:multiLevelType w:val="hybridMultilevel"/>
    <w:tmpl w:val="A258A484"/>
    <w:lvl w:ilvl="0" w:tplc="C4046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1A30DB"/>
    <w:multiLevelType w:val="multilevel"/>
    <w:tmpl w:val="820EE3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8362B"/>
    <w:multiLevelType w:val="multilevel"/>
    <w:tmpl w:val="A48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05760"/>
    <w:multiLevelType w:val="multilevel"/>
    <w:tmpl w:val="8AFC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34E4E"/>
    <w:multiLevelType w:val="multilevel"/>
    <w:tmpl w:val="7390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1585B"/>
    <w:multiLevelType w:val="multilevel"/>
    <w:tmpl w:val="CCD0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323B3"/>
    <w:multiLevelType w:val="multilevel"/>
    <w:tmpl w:val="606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15EC9"/>
    <w:multiLevelType w:val="multilevel"/>
    <w:tmpl w:val="A01A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D4379"/>
    <w:multiLevelType w:val="multilevel"/>
    <w:tmpl w:val="594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6370C"/>
    <w:multiLevelType w:val="multilevel"/>
    <w:tmpl w:val="77E63C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F0CF0"/>
    <w:multiLevelType w:val="multilevel"/>
    <w:tmpl w:val="0A3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13D71"/>
    <w:multiLevelType w:val="multilevel"/>
    <w:tmpl w:val="9680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578FD"/>
    <w:multiLevelType w:val="multilevel"/>
    <w:tmpl w:val="AE7C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C4F89"/>
    <w:multiLevelType w:val="multilevel"/>
    <w:tmpl w:val="A1722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E56F9E"/>
    <w:multiLevelType w:val="hybridMultilevel"/>
    <w:tmpl w:val="4BA2F3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D6E3E"/>
    <w:multiLevelType w:val="multilevel"/>
    <w:tmpl w:val="6580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0C1632A"/>
    <w:multiLevelType w:val="multilevel"/>
    <w:tmpl w:val="082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1A0D59"/>
    <w:multiLevelType w:val="multilevel"/>
    <w:tmpl w:val="8BE0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61547C8"/>
    <w:multiLevelType w:val="multilevel"/>
    <w:tmpl w:val="F596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E0FCB"/>
    <w:multiLevelType w:val="hybridMultilevel"/>
    <w:tmpl w:val="CCFC55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24FDD"/>
    <w:multiLevelType w:val="multilevel"/>
    <w:tmpl w:val="BF106D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12"/>
  </w:num>
  <w:num w:numId="5">
    <w:abstractNumId w:val="16"/>
  </w:num>
  <w:num w:numId="6">
    <w:abstractNumId w:val="11"/>
  </w:num>
  <w:num w:numId="7">
    <w:abstractNumId w:val="13"/>
  </w:num>
  <w:num w:numId="8">
    <w:abstractNumId w:val="10"/>
  </w:num>
  <w:num w:numId="9">
    <w:abstractNumId w:val="18"/>
  </w:num>
  <w:num w:numId="10">
    <w:abstractNumId w:val="23"/>
  </w:num>
  <w:num w:numId="11">
    <w:abstractNumId w:val="28"/>
  </w:num>
  <w:num w:numId="12">
    <w:abstractNumId w:val="1"/>
  </w:num>
  <w:num w:numId="13">
    <w:abstractNumId w:val="0"/>
  </w:num>
  <w:num w:numId="14">
    <w:abstractNumId w:val="29"/>
  </w:num>
  <w:num w:numId="15">
    <w:abstractNumId w:val="6"/>
  </w:num>
  <w:num w:numId="16">
    <w:abstractNumId w:val="17"/>
  </w:num>
  <w:num w:numId="17">
    <w:abstractNumId w:val="5"/>
  </w:num>
  <w:num w:numId="18">
    <w:abstractNumId w:val="3"/>
  </w:num>
  <w:num w:numId="19">
    <w:abstractNumId w:val="25"/>
  </w:num>
  <w:num w:numId="20">
    <w:abstractNumId w:val="8"/>
  </w:num>
  <w:num w:numId="21">
    <w:abstractNumId w:val="27"/>
  </w:num>
  <w:num w:numId="22">
    <w:abstractNumId w:val="14"/>
  </w:num>
  <w:num w:numId="23">
    <w:abstractNumId w:val="19"/>
  </w:num>
  <w:num w:numId="24">
    <w:abstractNumId w:val="21"/>
  </w:num>
  <w:num w:numId="25">
    <w:abstractNumId w:val="9"/>
  </w:num>
  <w:num w:numId="26">
    <w:abstractNumId w:val="4"/>
  </w:num>
  <w:num w:numId="27">
    <w:abstractNumId w:val="15"/>
  </w:num>
  <w:num w:numId="28">
    <w:abstractNumId w:val="20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3"/>
    <w:rsid w:val="00005DFC"/>
    <w:rsid w:val="00006CD7"/>
    <w:rsid w:val="00012FD3"/>
    <w:rsid w:val="00014011"/>
    <w:rsid w:val="000148E5"/>
    <w:rsid w:val="00015404"/>
    <w:rsid w:val="0001580F"/>
    <w:rsid w:val="00021CB1"/>
    <w:rsid w:val="00025844"/>
    <w:rsid w:val="000262B8"/>
    <w:rsid w:val="0003254F"/>
    <w:rsid w:val="0003398C"/>
    <w:rsid w:val="00033A64"/>
    <w:rsid w:val="00034507"/>
    <w:rsid w:val="00037671"/>
    <w:rsid w:val="0004059A"/>
    <w:rsid w:val="0004357A"/>
    <w:rsid w:val="000455E9"/>
    <w:rsid w:val="00053EC8"/>
    <w:rsid w:val="00060861"/>
    <w:rsid w:val="0006115F"/>
    <w:rsid w:val="00063D69"/>
    <w:rsid w:val="00064272"/>
    <w:rsid w:val="00066BB1"/>
    <w:rsid w:val="00072585"/>
    <w:rsid w:val="000755FD"/>
    <w:rsid w:val="000805DB"/>
    <w:rsid w:val="00091C99"/>
    <w:rsid w:val="0009336A"/>
    <w:rsid w:val="00093731"/>
    <w:rsid w:val="00094A89"/>
    <w:rsid w:val="000953BC"/>
    <w:rsid w:val="000A098F"/>
    <w:rsid w:val="000A24F2"/>
    <w:rsid w:val="000A27C7"/>
    <w:rsid w:val="000A651C"/>
    <w:rsid w:val="000B1A35"/>
    <w:rsid w:val="000C2377"/>
    <w:rsid w:val="000D0164"/>
    <w:rsid w:val="000D2830"/>
    <w:rsid w:val="000D2ACF"/>
    <w:rsid w:val="000D4587"/>
    <w:rsid w:val="000D5A33"/>
    <w:rsid w:val="000D7FE2"/>
    <w:rsid w:val="000E0022"/>
    <w:rsid w:val="000E171D"/>
    <w:rsid w:val="000E500C"/>
    <w:rsid w:val="000F0385"/>
    <w:rsid w:val="000F0CCF"/>
    <w:rsid w:val="000F157B"/>
    <w:rsid w:val="000F204E"/>
    <w:rsid w:val="000F3F88"/>
    <w:rsid w:val="000F60AA"/>
    <w:rsid w:val="0010194B"/>
    <w:rsid w:val="00102C53"/>
    <w:rsid w:val="001075EF"/>
    <w:rsid w:val="00112372"/>
    <w:rsid w:val="001167CD"/>
    <w:rsid w:val="00117BD2"/>
    <w:rsid w:val="00124B69"/>
    <w:rsid w:val="00124E49"/>
    <w:rsid w:val="001346AC"/>
    <w:rsid w:val="00135897"/>
    <w:rsid w:val="0014153E"/>
    <w:rsid w:val="001419F4"/>
    <w:rsid w:val="001422D8"/>
    <w:rsid w:val="00143EC3"/>
    <w:rsid w:val="00144BD9"/>
    <w:rsid w:val="001524EF"/>
    <w:rsid w:val="00152C51"/>
    <w:rsid w:val="001532E2"/>
    <w:rsid w:val="001565E6"/>
    <w:rsid w:val="00165150"/>
    <w:rsid w:val="00173F82"/>
    <w:rsid w:val="001753C8"/>
    <w:rsid w:val="001760BD"/>
    <w:rsid w:val="001860BA"/>
    <w:rsid w:val="00187DA0"/>
    <w:rsid w:val="001962D7"/>
    <w:rsid w:val="001963FA"/>
    <w:rsid w:val="001B4663"/>
    <w:rsid w:val="001C094D"/>
    <w:rsid w:val="001C5F0D"/>
    <w:rsid w:val="001C6B29"/>
    <w:rsid w:val="001D1F8D"/>
    <w:rsid w:val="001D3C85"/>
    <w:rsid w:val="001D4574"/>
    <w:rsid w:val="001D5D24"/>
    <w:rsid w:val="001D6EB1"/>
    <w:rsid w:val="001E0EE9"/>
    <w:rsid w:val="001E1D47"/>
    <w:rsid w:val="001E369A"/>
    <w:rsid w:val="001E499E"/>
    <w:rsid w:val="001E6624"/>
    <w:rsid w:val="001E7C86"/>
    <w:rsid w:val="001F5127"/>
    <w:rsid w:val="00204A8A"/>
    <w:rsid w:val="00210814"/>
    <w:rsid w:val="00212F42"/>
    <w:rsid w:val="0021666F"/>
    <w:rsid w:val="00216981"/>
    <w:rsid w:val="00216A9B"/>
    <w:rsid w:val="00220319"/>
    <w:rsid w:val="002212CA"/>
    <w:rsid w:val="00225A07"/>
    <w:rsid w:val="002273E3"/>
    <w:rsid w:val="00231181"/>
    <w:rsid w:val="00232567"/>
    <w:rsid w:val="00233CAE"/>
    <w:rsid w:val="00236148"/>
    <w:rsid w:val="00236E72"/>
    <w:rsid w:val="00243FAF"/>
    <w:rsid w:val="00245F7C"/>
    <w:rsid w:val="00247FBC"/>
    <w:rsid w:val="0025001C"/>
    <w:rsid w:val="00252A48"/>
    <w:rsid w:val="002532B7"/>
    <w:rsid w:val="00254118"/>
    <w:rsid w:val="00263096"/>
    <w:rsid w:val="002674F3"/>
    <w:rsid w:val="00272C7F"/>
    <w:rsid w:val="00275296"/>
    <w:rsid w:val="00283BA1"/>
    <w:rsid w:val="00283FA8"/>
    <w:rsid w:val="00286759"/>
    <w:rsid w:val="002870F8"/>
    <w:rsid w:val="00290BB8"/>
    <w:rsid w:val="0029543B"/>
    <w:rsid w:val="002A57D9"/>
    <w:rsid w:val="002A5C00"/>
    <w:rsid w:val="002A6AF4"/>
    <w:rsid w:val="002A71E6"/>
    <w:rsid w:val="002B2351"/>
    <w:rsid w:val="002B3B0F"/>
    <w:rsid w:val="002B3B80"/>
    <w:rsid w:val="002B5327"/>
    <w:rsid w:val="002B6992"/>
    <w:rsid w:val="002C18D2"/>
    <w:rsid w:val="002C5DEF"/>
    <w:rsid w:val="002D0508"/>
    <w:rsid w:val="002D14D2"/>
    <w:rsid w:val="002D1FCC"/>
    <w:rsid w:val="002D2DF5"/>
    <w:rsid w:val="002D4ABF"/>
    <w:rsid w:val="002D6E4A"/>
    <w:rsid w:val="002E20CF"/>
    <w:rsid w:val="002E55FC"/>
    <w:rsid w:val="002E56F2"/>
    <w:rsid w:val="002E6CD5"/>
    <w:rsid w:val="002F0614"/>
    <w:rsid w:val="002F2DD4"/>
    <w:rsid w:val="002F357C"/>
    <w:rsid w:val="00300912"/>
    <w:rsid w:val="0030332A"/>
    <w:rsid w:val="00304AA7"/>
    <w:rsid w:val="00305854"/>
    <w:rsid w:val="00305ACE"/>
    <w:rsid w:val="003132BC"/>
    <w:rsid w:val="00315279"/>
    <w:rsid w:val="00315BF9"/>
    <w:rsid w:val="00320A74"/>
    <w:rsid w:val="00321067"/>
    <w:rsid w:val="00322890"/>
    <w:rsid w:val="003275C3"/>
    <w:rsid w:val="00330447"/>
    <w:rsid w:val="00333644"/>
    <w:rsid w:val="00340CF8"/>
    <w:rsid w:val="003436F6"/>
    <w:rsid w:val="0036031D"/>
    <w:rsid w:val="00360D72"/>
    <w:rsid w:val="00363C05"/>
    <w:rsid w:val="003716B1"/>
    <w:rsid w:val="00373750"/>
    <w:rsid w:val="00374683"/>
    <w:rsid w:val="00374DE4"/>
    <w:rsid w:val="00380E23"/>
    <w:rsid w:val="00381E71"/>
    <w:rsid w:val="003845E0"/>
    <w:rsid w:val="00385F74"/>
    <w:rsid w:val="003946E1"/>
    <w:rsid w:val="00395D9F"/>
    <w:rsid w:val="003A0F06"/>
    <w:rsid w:val="003A1140"/>
    <w:rsid w:val="003A2632"/>
    <w:rsid w:val="003A3975"/>
    <w:rsid w:val="003A3CA7"/>
    <w:rsid w:val="003A435E"/>
    <w:rsid w:val="003A4CEC"/>
    <w:rsid w:val="003B6044"/>
    <w:rsid w:val="003C0F6F"/>
    <w:rsid w:val="003C51B1"/>
    <w:rsid w:val="003C7D3D"/>
    <w:rsid w:val="003D593D"/>
    <w:rsid w:val="003D59F9"/>
    <w:rsid w:val="003D60CF"/>
    <w:rsid w:val="003E345A"/>
    <w:rsid w:val="003E35F0"/>
    <w:rsid w:val="003E7CAA"/>
    <w:rsid w:val="003F1301"/>
    <w:rsid w:val="003F5485"/>
    <w:rsid w:val="003F6231"/>
    <w:rsid w:val="003F63C8"/>
    <w:rsid w:val="00402113"/>
    <w:rsid w:val="00403C7B"/>
    <w:rsid w:val="00404CB4"/>
    <w:rsid w:val="00404EC6"/>
    <w:rsid w:val="00405723"/>
    <w:rsid w:val="00405992"/>
    <w:rsid w:val="00416D21"/>
    <w:rsid w:val="004220BF"/>
    <w:rsid w:val="0043050A"/>
    <w:rsid w:val="00433989"/>
    <w:rsid w:val="0043747E"/>
    <w:rsid w:val="004427B4"/>
    <w:rsid w:val="004441E7"/>
    <w:rsid w:val="00447C5C"/>
    <w:rsid w:val="00460998"/>
    <w:rsid w:val="00463ED6"/>
    <w:rsid w:val="00467507"/>
    <w:rsid w:val="00467EB8"/>
    <w:rsid w:val="004728CC"/>
    <w:rsid w:val="00472F0C"/>
    <w:rsid w:val="00473DC9"/>
    <w:rsid w:val="00474547"/>
    <w:rsid w:val="004763AC"/>
    <w:rsid w:val="00476435"/>
    <w:rsid w:val="00481273"/>
    <w:rsid w:val="00490C77"/>
    <w:rsid w:val="00491CB7"/>
    <w:rsid w:val="00496618"/>
    <w:rsid w:val="00497AA2"/>
    <w:rsid w:val="004A11E7"/>
    <w:rsid w:val="004A449B"/>
    <w:rsid w:val="004B00CD"/>
    <w:rsid w:val="004B1B5F"/>
    <w:rsid w:val="004B54A6"/>
    <w:rsid w:val="004B6172"/>
    <w:rsid w:val="004B6474"/>
    <w:rsid w:val="004C05DF"/>
    <w:rsid w:val="004C30DF"/>
    <w:rsid w:val="004C5D04"/>
    <w:rsid w:val="004C60BF"/>
    <w:rsid w:val="004D1F51"/>
    <w:rsid w:val="004D5F48"/>
    <w:rsid w:val="004E13EC"/>
    <w:rsid w:val="004E1FE6"/>
    <w:rsid w:val="004E36BC"/>
    <w:rsid w:val="004E446D"/>
    <w:rsid w:val="004E4C44"/>
    <w:rsid w:val="004F0822"/>
    <w:rsid w:val="004F14D5"/>
    <w:rsid w:val="004F1569"/>
    <w:rsid w:val="004F159E"/>
    <w:rsid w:val="004F26DB"/>
    <w:rsid w:val="004F2C3B"/>
    <w:rsid w:val="004F5346"/>
    <w:rsid w:val="004F617C"/>
    <w:rsid w:val="005027D7"/>
    <w:rsid w:val="00504680"/>
    <w:rsid w:val="00506586"/>
    <w:rsid w:val="005106B7"/>
    <w:rsid w:val="00514897"/>
    <w:rsid w:val="00520D06"/>
    <w:rsid w:val="00521FAD"/>
    <w:rsid w:val="005232B7"/>
    <w:rsid w:val="00523350"/>
    <w:rsid w:val="00524589"/>
    <w:rsid w:val="00527C0E"/>
    <w:rsid w:val="00533360"/>
    <w:rsid w:val="005338B8"/>
    <w:rsid w:val="00535698"/>
    <w:rsid w:val="005379F4"/>
    <w:rsid w:val="00542814"/>
    <w:rsid w:val="0054407E"/>
    <w:rsid w:val="00544DD8"/>
    <w:rsid w:val="005459DE"/>
    <w:rsid w:val="00550268"/>
    <w:rsid w:val="00554F06"/>
    <w:rsid w:val="00556AF6"/>
    <w:rsid w:val="00570409"/>
    <w:rsid w:val="00573E40"/>
    <w:rsid w:val="00577C6E"/>
    <w:rsid w:val="00577C9A"/>
    <w:rsid w:val="005831F9"/>
    <w:rsid w:val="0058415D"/>
    <w:rsid w:val="005854C8"/>
    <w:rsid w:val="005859F5"/>
    <w:rsid w:val="005869E9"/>
    <w:rsid w:val="005873EA"/>
    <w:rsid w:val="00591D8E"/>
    <w:rsid w:val="005979C0"/>
    <w:rsid w:val="005A12A5"/>
    <w:rsid w:val="005A21F7"/>
    <w:rsid w:val="005A560D"/>
    <w:rsid w:val="005B2391"/>
    <w:rsid w:val="005B37F0"/>
    <w:rsid w:val="005B4AFF"/>
    <w:rsid w:val="005B7303"/>
    <w:rsid w:val="005B77A0"/>
    <w:rsid w:val="005D01C4"/>
    <w:rsid w:val="005D192B"/>
    <w:rsid w:val="005D26CC"/>
    <w:rsid w:val="005D279F"/>
    <w:rsid w:val="005D49EA"/>
    <w:rsid w:val="005D59A6"/>
    <w:rsid w:val="005D5C87"/>
    <w:rsid w:val="005D7E6F"/>
    <w:rsid w:val="005E21F1"/>
    <w:rsid w:val="005E22FA"/>
    <w:rsid w:val="005E2998"/>
    <w:rsid w:val="005E3130"/>
    <w:rsid w:val="005E42C1"/>
    <w:rsid w:val="005F0002"/>
    <w:rsid w:val="005F211D"/>
    <w:rsid w:val="005F63E7"/>
    <w:rsid w:val="005F79DC"/>
    <w:rsid w:val="005F7A05"/>
    <w:rsid w:val="0060245F"/>
    <w:rsid w:val="00604B23"/>
    <w:rsid w:val="006051A1"/>
    <w:rsid w:val="006104DF"/>
    <w:rsid w:val="00610D37"/>
    <w:rsid w:val="00620A83"/>
    <w:rsid w:val="00621E1A"/>
    <w:rsid w:val="0062342D"/>
    <w:rsid w:val="0063304D"/>
    <w:rsid w:val="00634A93"/>
    <w:rsid w:val="00645C0E"/>
    <w:rsid w:val="00652C41"/>
    <w:rsid w:val="00653E52"/>
    <w:rsid w:val="00655ABB"/>
    <w:rsid w:val="00656CFD"/>
    <w:rsid w:val="00657C5D"/>
    <w:rsid w:val="006613B4"/>
    <w:rsid w:val="00661884"/>
    <w:rsid w:val="00662585"/>
    <w:rsid w:val="00663001"/>
    <w:rsid w:val="006637D1"/>
    <w:rsid w:val="00665234"/>
    <w:rsid w:val="006673AD"/>
    <w:rsid w:val="00674558"/>
    <w:rsid w:val="006752AC"/>
    <w:rsid w:val="0068141F"/>
    <w:rsid w:val="006914C9"/>
    <w:rsid w:val="006919F1"/>
    <w:rsid w:val="00691CA0"/>
    <w:rsid w:val="00695AF3"/>
    <w:rsid w:val="006965C9"/>
    <w:rsid w:val="006971D2"/>
    <w:rsid w:val="006A10B4"/>
    <w:rsid w:val="006A196F"/>
    <w:rsid w:val="006A298A"/>
    <w:rsid w:val="006A31BA"/>
    <w:rsid w:val="006A766D"/>
    <w:rsid w:val="006B3F02"/>
    <w:rsid w:val="006C3BFC"/>
    <w:rsid w:val="006C4AF6"/>
    <w:rsid w:val="006C6206"/>
    <w:rsid w:val="006D1676"/>
    <w:rsid w:val="006D17FA"/>
    <w:rsid w:val="006D280B"/>
    <w:rsid w:val="006D4E54"/>
    <w:rsid w:val="006D611E"/>
    <w:rsid w:val="006D6184"/>
    <w:rsid w:val="006E1398"/>
    <w:rsid w:val="006E1F13"/>
    <w:rsid w:val="006E30A0"/>
    <w:rsid w:val="006E61D0"/>
    <w:rsid w:val="006E7302"/>
    <w:rsid w:val="006E7997"/>
    <w:rsid w:val="006E7E43"/>
    <w:rsid w:val="006F2071"/>
    <w:rsid w:val="007007F5"/>
    <w:rsid w:val="00701E5B"/>
    <w:rsid w:val="00702B82"/>
    <w:rsid w:val="00702D49"/>
    <w:rsid w:val="00703FB3"/>
    <w:rsid w:val="00704C77"/>
    <w:rsid w:val="0070578B"/>
    <w:rsid w:val="00705D1F"/>
    <w:rsid w:val="00707BE6"/>
    <w:rsid w:val="007116E3"/>
    <w:rsid w:val="00711728"/>
    <w:rsid w:val="0071206F"/>
    <w:rsid w:val="00712A50"/>
    <w:rsid w:val="00713F66"/>
    <w:rsid w:val="0072024A"/>
    <w:rsid w:val="00723189"/>
    <w:rsid w:val="00724529"/>
    <w:rsid w:val="0073301C"/>
    <w:rsid w:val="00734950"/>
    <w:rsid w:val="0074156D"/>
    <w:rsid w:val="007427A7"/>
    <w:rsid w:val="007433D0"/>
    <w:rsid w:val="00746508"/>
    <w:rsid w:val="00746637"/>
    <w:rsid w:val="00750368"/>
    <w:rsid w:val="0075104C"/>
    <w:rsid w:val="0075176F"/>
    <w:rsid w:val="00752A11"/>
    <w:rsid w:val="00757C48"/>
    <w:rsid w:val="0076032C"/>
    <w:rsid w:val="00760665"/>
    <w:rsid w:val="00761EDE"/>
    <w:rsid w:val="00766EAF"/>
    <w:rsid w:val="00771C9D"/>
    <w:rsid w:val="00772394"/>
    <w:rsid w:val="00773F10"/>
    <w:rsid w:val="00774E6F"/>
    <w:rsid w:val="007771BE"/>
    <w:rsid w:val="00777FCF"/>
    <w:rsid w:val="007804A9"/>
    <w:rsid w:val="00783D12"/>
    <w:rsid w:val="00792146"/>
    <w:rsid w:val="00795C66"/>
    <w:rsid w:val="0079668F"/>
    <w:rsid w:val="007A34BB"/>
    <w:rsid w:val="007A5501"/>
    <w:rsid w:val="007A71CA"/>
    <w:rsid w:val="007B4CF5"/>
    <w:rsid w:val="007B58C9"/>
    <w:rsid w:val="007C0C24"/>
    <w:rsid w:val="007C5884"/>
    <w:rsid w:val="007D121A"/>
    <w:rsid w:val="007D1EBD"/>
    <w:rsid w:val="007D2BA6"/>
    <w:rsid w:val="007D2BDF"/>
    <w:rsid w:val="007D7ACF"/>
    <w:rsid w:val="007E4EF6"/>
    <w:rsid w:val="007F5A92"/>
    <w:rsid w:val="00800E0C"/>
    <w:rsid w:val="008032E3"/>
    <w:rsid w:val="008041B0"/>
    <w:rsid w:val="00804E91"/>
    <w:rsid w:val="00805BF6"/>
    <w:rsid w:val="0081163E"/>
    <w:rsid w:val="00814511"/>
    <w:rsid w:val="00821D6D"/>
    <w:rsid w:val="00822423"/>
    <w:rsid w:val="00822865"/>
    <w:rsid w:val="0082486B"/>
    <w:rsid w:val="00827BA1"/>
    <w:rsid w:val="00832174"/>
    <w:rsid w:val="00833F05"/>
    <w:rsid w:val="008434C1"/>
    <w:rsid w:val="00843A6D"/>
    <w:rsid w:val="0085051C"/>
    <w:rsid w:val="00850AAB"/>
    <w:rsid w:val="00850E6E"/>
    <w:rsid w:val="0085263D"/>
    <w:rsid w:val="0085369C"/>
    <w:rsid w:val="0085588A"/>
    <w:rsid w:val="00856A16"/>
    <w:rsid w:val="00862849"/>
    <w:rsid w:val="008630D2"/>
    <w:rsid w:val="00863594"/>
    <w:rsid w:val="008716B5"/>
    <w:rsid w:val="008718C8"/>
    <w:rsid w:val="00872765"/>
    <w:rsid w:val="008777B1"/>
    <w:rsid w:val="00884574"/>
    <w:rsid w:val="00885FF6"/>
    <w:rsid w:val="0089129F"/>
    <w:rsid w:val="00894D1C"/>
    <w:rsid w:val="0089681A"/>
    <w:rsid w:val="008B0F17"/>
    <w:rsid w:val="008B52F4"/>
    <w:rsid w:val="008B7B12"/>
    <w:rsid w:val="008C634F"/>
    <w:rsid w:val="008F0072"/>
    <w:rsid w:val="008F1D57"/>
    <w:rsid w:val="009000F8"/>
    <w:rsid w:val="009009D9"/>
    <w:rsid w:val="00903A15"/>
    <w:rsid w:val="00904CC2"/>
    <w:rsid w:val="009104CF"/>
    <w:rsid w:val="00913144"/>
    <w:rsid w:val="00913542"/>
    <w:rsid w:val="0091422B"/>
    <w:rsid w:val="009157E2"/>
    <w:rsid w:val="00915EC3"/>
    <w:rsid w:val="00916107"/>
    <w:rsid w:val="009206FF"/>
    <w:rsid w:val="00932C85"/>
    <w:rsid w:val="0094116E"/>
    <w:rsid w:val="00941913"/>
    <w:rsid w:val="00941D79"/>
    <w:rsid w:val="00941E37"/>
    <w:rsid w:val="00942472"/>
    <w:rsid w:val="00942AED"/>
    <w:rsid w:val="0094399C"/>
    <w:rsid w:val="00943D85"/>
    <w:rsid w:val="009466A2"/>
    <w:rsid w:val="00957A52"/>
    <w:rsid w:val="00961536"/>
    <w:rsid w:val="00962EB7"/>
    <w:rsid w:val="0096379D"/>
    <w:rsid w:val="00965456"/>
    <w:rsid w:val="0096742C"/>
    <w:rsid w:val="00970422"/>
    <w:rsid w:val="00971347"/>
    <w:rsid w:val="00971B7B"/>
    <w:rsid w:val="009723CD"/>
    <w:rsid w:val="00974407"/>
    <w:rsid w:val="00974B59"/>
    <w:rsid w:val="00976D5D"/>
    <w:rsid w:val="00980B91"/>
    <w:rsid w:val="009842AC"/>
    <w:rsid w:val="00985623"/>
    <w:rsid w:val="00987687"/>
    <w:rsid w:val="0099558A"/>
    <w:rsid w:val="00997746"/>
    <w:rsid w:val="009A15B1"/>
    <w:rsid w:val="009A3CD8"/>
    <w:rsid w:val="009A4568"/>
    <w:rsid w:val="009B6731"/>
    <w:rsid w:val="009B7001"/>
    <w:rsid w:val="009B73E6"/>
    <w:rsid w:val="009C0B31"/>
    <w:rsid w:val="009C0F15"/>
    <w:rsid w:val="009C3A04"/>
    <w:rsid w:val="009D3E08"/>
    <w:rsid w:val="009E59AD"/>
    <w:rsid w:val="009E6EC8"/>
    <w:rsid w:val="009F35B9"/>
    <w:rsid w:val="00A018BB"/>
    <w:rsid w:val="00A029CB"/>
    <w:rsid w:val="00A047C9"/>
    <w:rsid w:val="00A0685C"/>
    <w:rsid w:val="00A12A63"/>
    <w:rsid w:val="00A1516A"/>
    <w:rsid w:val="00A21615"/>
    <w:rsid w:val="00A33B26"/>
    <w:rsid w:val="00A341A9"/>
    <w:rsid w:val="00A44FCE"/>
    <w:rsid w:val="00A53F24"/>
    <w:rsid w:val="00A558DA"/>
    <w:rsid w:val="00A60E6C"/>
    <w:rsid w:val="00A617F0"/>
    <w:rsid w:val="00A620E3"/>
    <w:rsid w:val="00A62327"/>
    <w:rsid w:val="00A74115"/>
    <w:rsid w:val="00A76C4D"/>
    <w:rsid w:val="00A7798C"/>
    <w:rsid w:val="00A81E3E"/>
    <w:rsid w:val="00A94B6A"/>
    <w:rsid w:val="00A97F88"/>
    <w:rsid w:val="00AA3A5D"/>
    <w:rsid w:val="00AA491E"/>
    <w:rsid w:val="00AB046B"/>
    <w:rsid w:val="00AB3F4B"/>
    <w:rsid w:val="00AB635D"/>
    <w:rsid w:val="00AB6DE1"/>
    <w:rsid w:val="00AC43B0"/>
    <w:rsid w:val="00AC4DD5"/>
    <w:rsid w:val="00AD381C"/>
    <w:rsid w:val="00AD3845"/>
    <w:rsid w:val="00AD3B5F"/>
    <w:rsid w:val="00AE3149"/>
    <w:rsid w:val="00AE3F07"/>
    <w:rsid w:val="00AE5A4A"/>
    <w:rsid w:val="00AE5CBA"/>
    <w:rsid w:val="00AF10BE"/>
    <w:rsid w:val="00AF1853"/>
    <w:rsid w:val="00AF559C"/>
    <w:rsid w:val="00AF68AC"/>
    <w:rsid w:val="00AF7121"/>
    <w:rsid w:val="00B035DF"/>
    <w:rsid w:val="00B078D4"/>
    <w:rsid w:val="00B11A8D"/>
    <w:rsid w:val="00B20874"/>
    <w:rsid w:val="00B26AD9"/>
    <w:rsid w:val="00B31F90"/>
    <w:rsid w:val="00B36B85"/>
    <w:rsid w:val="00B37DF1"/>
    <w:rsid w:val="00B41046"/>
    <w:rsid w:val="00B4533F"/>
    <w:rsid w:val="00B45611"/>
    <w:rsid w:val="00B507C2"/>
    <w:rsid w:val="00B52C59"/>
    <w:rsid w:val="00B53E8F"/>
    <w:rsid w:val="00B556AE"/>
    <w:rsid w:val="00B56492"/>
    <w:rsid w:val="00B6040C"/>
    <w:rsid w:val="00B661A6"/>
    <w:rsid w:val="00B66CEF"/>
    <w:rsid w:val="00B758C7"/>
    <w:rsid w:val="00B75ECF"/>
    <w:rsid w:val="00B804C1"/>
    <w:rsid w:val="00B8370C"/>
    <w:rsid w:val="00B846AD"/>
    <w:rsid w:val="00B86F9C"/>
    <w:rsid w:val="00B90EB5"/>
    <w:rsid w:val="00B93C4D"/>
    <w:rsid w:val="00B93D40"/>
    <w:rsid w:val="00B9470B"/>
    <w:rsid w:val="00BA4494"/>
    <w:rsid w:val="00BA5ACD"/>
    <w:rsid w:val="00BA7599"/>
    <w:rsid w:val="00BB2124"/>
    <w:rsid w:val="00BB37A0"/>
    <w:rsid w:val="00BB6703"/>
    <w:rsid w:val="00BB6D6D"/>
    <w:rsid w:val="00BB7B6D"/>
    <w:rsid w:val="00BC03D1"/>
    <w:rsid w:val="00BC08A2"/>
    <w:rsid w:val="00BC138E"/>
    <w:rsid w:val="00BC437B"/>
    <w:rsid w:val="00BD216B"/>
    <w:rsid w:val="00BD22C0"/>
    <w:rsid w:val="00BD3790"/>
    <w:rsid w:val="00BD5117"/>
    <w:rsid w:val="00BD67A3"/>
    <w:rsid w:val="00BE0C8A"/>
    <w:rsid w:val="00BE476A"/>
    <w:rsid w:val="00BE48FE"/>
    <w:rsid w:val="00BE4B04"/>
    <w:rsid w:val="00BE53EF"/>
    <w:rsid w:val="00BE67A7"/>
    <w:rsid w:val="00BF05CC"/>
    <w:rsid w:val="00BF4227"/>
    <w:rsid w:val="00BF5933"/>
    <w:rsid w:val="00C002DF"/>
    <w:rsid w:val="00C01B58"/>
    <w:rsid w:val="00C02941"/>
    <w:rsid w:val="00C04122"/>
    <w:rsid w:val="00C05A66"/>
    <w:rsid w:val="00C07068"/>
    <w:rsid w:val="00C15366"/>
    <w:rsid w:val="00C17C40"/>
    <w:rsid w:val="00C2613C"/>
    <w:rsid w:val="00C361A4"/>
    <w:rsid w:val="00C4109A"/>
    <w:rsid w:val="00C442BE"/>
    <w:rsid w:val="00C450B5"/>
    <w:rsid w:val="00C5356B"/>
    <w:rsid w:val="00C5652D"/>
    <w:rsid w:val="00C61318"/>
    <w:rsid w:val="00C71D9D"/>
    <w:rsid w:val="00C745A3"/>
    <w:rsid w:val="00C74E47"/>
    <w:rsid w:val="00C77809"/>
    <w:rsid w:val="00C80DCD"/>
    <w:rsid w:val="00C810EE"/>
    <w:rsid w:val="00C82900"/>
    <w:rsid w:val="00C875E5"/>
    <w:rsid w:val="00C90309"/>
    <w:rsid w:val="00C923EE"/>
    <w:rsid w:val="00CA5E25"/>
    <w:rsid w:val="00CB0E83"/>
    <w:rsid w:val="00CB408A"/>
    <w:rsid w:val="00CB47AC"/>
    <w:rsid w:val="00CC1C05"/>
    <w:rsid w:val="00CC7086"/>
    <w:rsid w:val="00CC70E0"/>
    <w:rsid w:val="00CD048C"/>
    <w:rsid w:val="00CD3A9E"/>
    <w:rsid w:val="00CD3D3F"/>
    <w:rsid w:val="00CD4B4B"/>
    <w:rsid w:val="00CD6505"/>
    <w:rsid w:val="00CD7487"/>
    <w:rsid w:val="00CE01CE"/>
    <w:rsid w:val="00CE51FB"/>
    <w:rsid w:val="00CE6931"/>
    <w:rsid w:val="00CF2161"/>
    <w:rsid w:val="00CF266C"/>
    <w:rsid w:val="00CF5FCE"/>
    <w:rsid w:val="00D1597C"/>
    <w:rsid w:val="00D16355"/>
    <w:rsid w:val="00D253B9"/>
    <w:rsid w:val="00D27FBB"/>
    <w:rsid w:val="00D30C25"/>
    <w:rsid w:val="00D33A6F"/>
    <w:rsid w:val="00D35BEF"/>
    <w:rsid w:val="00D37910"/>
    <w:rsid w:val="00D42880"/>
    <w:rsid w:val="00D43FE2"/>
    <w:rsid w:val="00D4518B"/>
    <w:rsid w:val="00D51D64"/>
    <w:rsid w:val="00D52915"/>
    <w:rsid w:val="00D54B41"/>
    <w:rsid w:val="00D56969"/>
    <w:rsid w:val="00D61049"/>
    <w:rsid w:val="00D773BC"/>
    <w:rsid w:val="00D77E50"/>
    <w:rsid w:val="00D82D2D"/>
    <w:rsid w:val="00D84A39"/>
    <w:rsid w:val="00D9076E"/>
    <w:rsid w:val="00D97BA0"/>
    <w:rsid w:val="00DA2C10"/>
    <w:rsid w:val="00DA4C96"/>
    <w:rsid w:val="00DA7F8E"/>
    <w:rsid w:val="00DB0444"/>
    <w:rsid w:val="00DB276F"/>
    <w:rsid w:val="00DB35ED"/>
    <w:rsid w:val="00DB428C"/>
    <w:rsid w:val="00DB43F4"/>
    <w:rsid w:val="00DB4D82"/>
    <w:rsid w:val="00DB4F0F"/>
    <w:rsid w:val="00DC0953"/>
    <w:rsid w:val="00DC0BFD"/>
    <w:rsid w:val="00DC440C"/>
    <w:rsid w:val="00DC468A"/>
    <w:rsid w:val="00DC63E5"/>
    <w:rsid w:val="00DC6B19"/>
    <w:rsid w:val="00DD1141"/>
    <w:rsid w:val="00DD18FD"/>
    <w:rsid w:val="00DE04D4"/>
    <w:rsid w:val="00DE167C"/>
    <w:rsid w:val="00DE509D"/>
    <w:rsid w:val="00DE6F64"/>
    <w:rsid w:val="00DF0A78"/>
    <w:rsid w:val="00DF3694"/>
    <w:rsid w:val="00DF7000"/>
    <w:rsid w:val="00E00A35"/>
    <w:rsid w:val="00E05775"/>
    <w:rsid w:val="00E10604"/>
    <w:rsid w:val="00E154EE"/>
    <w:rsid w:val="00E21CDE"/>
    <w:rsid w:val="00E25735"/>
    <w:rsid w:val="00E268AC"/>
    <w:rsid w:val="00E34356"/>
    <w:rsid w:val="00E34891"/>
    <w:rsid w:val="00E40B4D"/>
    <w:rsid w:val="00E44A54"/>
    <w:rsid w:val="00E50453"/>
    <w:rsid w:val="00E679F9"/>
    <w:rsid w:val="00E70CF3"/>
    <w:rsid w:val="00E712A5"/>
    <w:rsid w:val="00E728DC"/>
    <w:rsid w:val="00E75DB8"/>
    <w:rsid w:val="00E80680"/>
    <w:rsid w:val="00E8240E"/>
    <w:rsid w:val="00E85036"/>
    <w:rsid w:val="00E91FC1"/>
    <w:rsid w:val="00E92CEE"/>
    <w:rsid w:val="00E92DFD"/>
    <w:rsid w:val="00E96FED"/>
    <w:rsid w:val="00EA0214"/>
    <w:rsid w:val="00EA1805"/>
    <w:rsid w:val="00EA304D"/>
    <w:rsid w:val="00EA595B"/>
    <w:rsid w:val="00EB05AC"/>
    <w:rsid w:val="00EB4E8A"/>
    <w:rsid w:val="00EB7B8D"/>
    <w:rsid w:val="00EC1C80"/>
    <w:rsid w:val="00EC243A"/>
    <w:rsid w:val="00EC6745"/>
    <w:rsid w:val="00ED2378"/>
    <w:rsid w:val="00ED567A"/>
    <w:rsid w:val="00ED64C9"/>
    <w:rsid w:val="00EE2442"/>
    <w:rsid w:val="00EE37DF"/>
    <w:rsid w:val="00EE3BD1"/>
    <w:rsid w:val="00EE5C7C"/>
    <w:rsid w:val="00EF04FF"/>
    <w:rsid w:val="00EF1D08"/>
    <w:rsid w:val="00EF3F06"/>
    <w:rsid w:val="00EF6918"/>
    <w:rsid w:val="00F01D9C"/>
    <w:rsid w:val="00F078ED"/>
    <w:rsid w:val="00F13B88"/>
    <w:rsid w:val="00F13E73"/>
    <w:rsid w:val="00F16246"/>
    <w:rsid w:val="00F20B91"/>
    <w:rsid w:val="00F26CB0"/>
    <w:rsid w:val="00F31E2A"/>
    <w:rsid w:val="00F32D04"/>
    <w:rsid w:val="00F3478C"/>
    <w:rsid w:val="00F34958"/>
    <w:rsid w:val="00F40985"/>
    <w:rsid w:val="00F433B9"/>
    <w:rsid w:val="00F43DD4"/>
    <w:rsid w:val="00F454A6"/>
    <w:rsid w:val="00F45C2E"/>
    <w:rsid w:val="00F55E3E"/>
    <w:rsid w:val="00F57EF4"/>
    <w:rsid w:val="00F608E3"/>
    <w:rsid w:val="00F6564E"/>
    <w:rsid w:val="00F67805"/>
    <w:rsid w:val="00F70CCD"/>
    <w:rsid w:val="00F715F9"/>
    <w:rsid w:val="00F71F78"/>
    <w:rsid w:val="00F73810"/>
    <w:rsid w:val="00F743FE"/>
    <w:rsid w:val="00F74971"/>
    <w:rsid w:val="00F76FD6"/>
    <w:rsid w:val="00F800EE"/>
    <w:rsid w:val="00F82C44"/>
    <w:rsid w:val="00F83415"/>
    <w:rsid w:val="00F90877"/>
    <w:rsid w:val="00F9337B"/>
    <w:rsid w:val="00F93651"/>
    <w:rsid w:val="00F95811"/>
    <w:rsid w:val="00F97189"/>
    <w:rsid w:val="00FA320B"/>
    <w:rsid w:val="00FA3D13"/>
    <w:rsid w:val="00FA6957"/>
    <w:rsid w:val="00FA78E7"/>
    <w:rsid w:val="00FB3C1E"/>
    <w:rsid w:val="00FC105E"/>
    <w:rsid w:val="00FC13D0"/>
    <w:rsid w:val="00FC1814"/>
    <w:rsid w:val="00FC568D"/>
    <w:rsid w:val="00FD7E0B"/>
    <w:rsid w:val="00FE178D"/>
    <w:rsid w:val="00FF445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71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AAB"/>
    <w:rPr>
      <w:rFonts w:cs="Cambria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B37A0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D7E0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F5933"/>
    <w:pPr>
      <w:tabs>
        <w:tab w:val="center" w:pos="4320"/>
        <w:tab w:val="right" w:pos="8640"/>
      </w:tabs>
    </w:pPr>
    <w:rPr>
      <w:rFonts w:cs="Times New Roman"/>
      <w:sz w:val="20"/>
      <w:szCs w:val="20"/>
      <w:lang w:eastAsia="x-none"/>
    </w:rPr>
  </w:style>
  <w:style w:type="character" w:customStyle="1" w:styleId="ZhlavChar">
    <w:name w:val="Záhlaví Char"/>
    <w:link w:val="Zhlav"/>
    <w:uiPriority w:val="99"/>
    <w:rsid w:val="00BF5933"/>
    <w:rPr>
      <w:lang w:val="cs-CZ"/>
    </w:rPr>
  </w:style>
  <w:style w:type="paragraph" w:styleId="Zpat">
    <w:name w:val="footer"/>
    <w:basedOn w:val="Normln"/>
    <w:link w:val="ZpatChar"/>
    <w:uiPriority w:val="99"/>
    <w:rsid w:val="00BF5933"/>
    <w:pPr>
      <w:tabs>
        <w:tab w:val="center" w:pos="4320"/>
        <w:tab w:val="right" w:pos="8640"/>
      </w:tabs>
    </w:pPr>
    <w:rPr>
      <w:rFonts w:cs="Times New Roman"/>
      <w:sz w:val="20"/>
      <w:szCs w:val="20"/>
      <w:lang w:eastAsia="x-none"/>
    </w:rPr>
  </w:style>
  <w:style w:type="character" w:customStyle="1" w:styleId="ZpatChar">
    <w:name w:val="Zápatí Char"/>
    <w:link w:val="Zpat"/>
    <w:uiPriority w:val="99"/>
    <w:rsid w:val="00BF5933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BF5933"/>
    <w:rPr>
      <w:rFonts w:ascii="Lucida Grande CE" w:hAnsi="Lucida Grande CE" w:cs="Times New Roman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BF5933"/>
    <w:rPr>
      <w:rFonts w:ascii="Lucida Grande CE" w:hAnsi="Lucida Grande CE" w:cs="Lucida Grande CE"/>
      <w:sz w:val="18"/>
      <w:szCs w:val="18"/>
      <w:lang w:val="cs-CZ"/>
    </w:rPr>
  </w:style>
  <w:style w:type="character" w:styleId="Hypertextovodkaz">
    <w:name w:val="Hyperlink"/>
    <w:uiPriority w:val="99"/>
    <w:rsid w:val="00BE67A7"/>
    <w:rPr>
      <w:rFonts w:ascii="Times New Roman" w:hAnsi="Times New Roman" w:cs="Times New Roman"/>
      <w:color w:val="0000FF"/>
      <w:u w:val="single"/>
    </w:rPr>
  </w:style>
  <w:style w:type="character" w:customStyle="1" w:styleId="premdate">
    <w:name w:val="premdate"/>
    <w:basedOn w:val="Standardnpsmoodstavce"/>
    <w:rsid w:val="00BE67A7"/>
  </w:style>
  <w:style w:type="character" w:customStyle="1" w:styleId="premtheatre">
    <w:name w:val="premtheatre"/>
    <w:basedOn w:val="Standardnpsmoodstavce"/>
    <w:rsid w:val="00BE67A7"/>
  </w:style>
  <w:style w:type="character" w:customStyle="1" w:styleId="premstage">
    <w:name w:val="premstage"/>
    <w:basedOn w:val="Standardnpsmoodstavce"/>
    <w:rsid w:val="00BE67A7"/>
  </w:style>
  <w:style w:type="character" w:customStyle="1" w:styleId="premauthors">
    <w:name w:val="premauthors"/>
    <w:basedOn w:val="Standardnpsmoodstavce"/>
    <w:rsid w:val="00BE67A7"/>
  </w:style>
  <w:style w:type="character" w:customStyle="1" w:styleId="premproduction">
    <w:name w:val="premproduction"/>
    <w:basedOn w:val="Standardnpsmoodstavce"/>
    <w:rsid w:val="00BE67A7"/>
  </w:style>
  <w:style w:type="character" w:styleId="Sledovanodkaz">
    <w:name w:val="FollowedHyperlink"/>
    <w:uiPriority w:val="99"/>
    <w:semiHidden/>
    <w:rsid w:val="00BE67A7"/>
    <w:rPr>
      <w:color w:val="800080"/>
      <w:u w:val="single"/>
    </w:rPr>
  </w:style>
  <w:style w:type="character" w:customStyle="1" w:styleId="premtype">
    <w:name w:val="premtype"/>
    <w:basedOn w:val="Standardnpsmoodstavce"/>
    <w:rsid w:val="00BE67A7"/>
  </w:style>
  <w:style w:type="character" w:customStyle="1" w:styleId="premoccupation">
    <w:name w:val="premoccupation"/>
    <w:basedOn w:val="Standardnpsmoodstavce"/>
    <w:rsid w:val="00BE67A7"/>
  </w:style>
  <w:style w:type="character" w:customStyle="1" w:styleId="premname">
    <w:name w:val="premname"/>
    <w:basedOn w:val="Standardnpsmoodstavce"/>
    <w:rsid w:val="00BE67A7"/>
  </w:style>
  <w:style w:type="character" w:customStyle="1" w:styleId="premnote">
    <w:name w:val="premnote"/>
    <w:basedOn w:val="Standardnpsmoodstavce"/>
    <w:rsid w:val="00BE67A7"/>
  </w:style>
  <w:style w:type="character" w:customStyle="1" w:styleId="premproductionline">
    <w:name w:val="premproductionline"/>
    <w:basedOn w:val="Standardnpsmoodstavce"/>
    <w:rsid w:val="00BE67A7"/>
  </w:style>
  <w:style w:type="paragraph" w:styleId="Odstavecseseznamem">
    <w:name w:val="List Paragraph"/>
    <w:basedOn w:val="Normln"/>
    <w:uiPriority w:val="34"/>
    <w:qFormat/>
    <w:rsid w:val="00FF49D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adpis3Char">
    <w:name w:val="Nadpis 3 Char"/>
    <w:link w:val="Nadpis3"/>
    <w:uiPriority w:val="9"/>
    <w:rsid w:val="00FD7E0B"/>
    <w:rPr>
      <w:rFonts w:ascii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sid w:val="00124B69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4F5346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771C9D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771C9D"/>
    <w:rPr>
      <w:rFonts w:ascii="Calibri" w:hAnsi="Calibri"/>
      <w:sz w:val="22"/>
      <w:szCs w:val="22"/>
    </w:rPr>
  </w:style>
  <w:style w:type="character" w:styleId="Zvraznn">
    <w:name w:val="Emphasis"/>
    <w:uiPriority w:val="20"/>
    <w:qFormat/>
    <w:rsid w:val="000F157B"/>
    <w:rPr>
      <w:i/>
      <w:iCs/>
    </w:rPr>
  </w:style>
  <w:style w:type="character" w:customStyle="1" w:styleId="Nadpis1Char">
    <w:name w:val="Nadpis 1 Char"/>
    <w:link w:val="Nadpis1"/>
    <w:uiPriority w:val="9"/>
    <w:rsid w:val="00BB37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DC6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6B19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C6B1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B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6B19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AAB"/>
    <w:rPr>
      <w:rFonts w:cs="Cambria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B37A0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D7E0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F5933"/>
    <w:pPr>
      <w:tabs>
        <w:tab w:val="center" w:pos="4320"/>
        <w:tab w:val="right" w:pos="8640"/>
      </w:tabs>
    </w:pPr>
    <w:rPr>
      <w:rFonts w:cs="Times New Roman"/>
      <w:sz w:val="20"/>
      <w:szCs w:val="20"/>
      <w:lang w:eastAsia="x-none"/>
    </w:rPr>
  </w:style>
  <w:style w:type="character" w:customStyle="1" w:styleId="ZhlavChar">
    <w:name w:val="Záhlaví Char"/>
    <w:link w:val="Zhlav"/>
    <w:uiPriority w:val="99"/>
    <w:rsid w:val="00BF5933"/>
    <w:rPr>
      <w:lang w:val="cs-CZ"/>
    </w:rPr>
  </w:style>
  <w:style w:type="paragraph" w:styleId="Zpat">
    <w:name w:val="footer"/>
    <w:basedOn w:val="Normln"/>
    <w:link w:val="ZpatChar"/>
    <w:uiPriority w:val="99"/>
    <w:rsid w:val="00BF5933"/>
    <w:pPr>
      <w:tabs>
        <w:tab w:val="center" w:pos="4320"/>
        <w:tab w:val="right" w:pos="8640"/>
      </w:tabs>
    </w:pPr>
    <w:rPr>
      <w:rFonts w:cs="Times New Roman"/>
      <w:sz w:val="20"/>
      <w:szCs w:val="20"/>
      <w:lang w:eastAsia="x-none"/>
    </w:rPr>
  </w:style>
  <w:style w:type="character" w:customStyle="1" w:styleId="ZpatChar">
    <w:name w:val="Zápatí Char"/>
    <w:link w:val="Zpat"/>
    <w:uiPriority w:val="99"/>
    <w:rsid w:val="00BF5933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BF5933"/>
    <w:rPr>
      <w:rFonts w:ascii="Lucida Grande CE" w:hAnsi="Lucida Grande CE" w:cs="Times New Roman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BF5933"/>
    <w:rPr>
      <w:rFonts w:ascii="Lucida Grande CE" w:hAnsi="Lucida Grande CE" w:cs="Lucida Grande CE"/>
      <w:sz w:val="18"/>
      <w:szCs w:val="18"/>
      <w:lang w:val="cs-CZ"/>
    </w:rPr>
  </w:style>
  <w:style w:type="character" w:styleId="Hypertextovodkaz">
    <w:name w:val="Hyperlink"/>
    <w:uiPriority w:val="99"/>
    <w:rsid w:val="00BE67A7"/>
    <w:rPr>
      <w:rFonts w:ascii="Times New Roman" w:hAnsi="Times New Roman" w:cs="Times New Roman"/>
      <w:color w:val="0000FF"/>
      <w:u w:val="single"/>
    </w:rPr>
  </w:style>
  <w:style w:type="character" w:customStyle="1" w:styleId="premdate">
    <w:name w:val="premdate"/>
    <w:basedOn w:val="Standardnpsmoodstavce"/>
    <w:rsid w:val="00BE67A7"/>
  </w:style>
  <w:style w:type="character" w:customStyle="1" w:styleId="premtheatre">
    <w:name w:val="premtheatre"/>
    <w:basedOn w:val="Standardnpsmoodstavce"/>
    <w:rsid w:val="00BE67A7"/>
  </w:style>
  <w:style w:type="character" w:customStyle="1" w:styleId="premstage">
    <w:name w:val="premstage"/>
    <w:basedOn w:val="Standardnpsmoodstavce"/>
    <w:rsid w:val="00BE67A7"/>
  </w:style>
  <w:style w:type="character" w:customStyle="1" w:styleId="premauthors">
    <w:name w:val="premauthors"/>
    <w:basedOn w:val="Standardnpsmoodstavce"/>
    <w:rsid w:val="00BE67A7"/>
  </w:style>
  <w:style w:type="character" w:customStyle="1" w:styleId="premproduction">
    <w:name w:val="premproduction"/>
    <w:basedOn w:val="Standardnpsmoodstavce"/>
    <w:rsid w:val="00BE67A7"/>
  </w:style>
  <w:style w:type="character" w:styleId="Sledovanodkaz">
    <w:name w:val="FollowedHyperlink"/>
    <w:uiPriority w:val="99"/>
    <w:semiHidden/>
    <w:rsid w:val="00BE67A7"/>
    <w:rPr>
      <w:color w:val="800080"/>
      <w:u w:val="single"/>
    </w:rPr>
  </w:style>
  <w:style w:type="character" w:customStyle="1" w:styleId="premtype">
    <w:name w:val="premtype"/>
    <w:basedOn w:val="Standardnpsmoodstavce"/>
    <w:rsid w:val="00BE67A7"/>
  </w:style>
  <w:style w:type="character" w:customStyle="1" w:styleId="premoccupation">
    <w:name w:val="premoccupation"/>
    <w:basedOn w:val="Standardnpsmoodstavce"/>
    <w:rsid w:val="00BE67A7"/>
  </w:style>
  <w:style w:type="character" w:customStyle="1" w:styleId="premname">
    <w:name w:val="premname"/>
    <w:basedOn w:val="Standardnpsmoodstavce"/>
    <w:rsid w:val="00BE67A7"/>
  </w:style>
  <w:style w:type="character" w:customStyle="1" w:styleId="premnote">
    <w:name w:val="premnote"/>
    <w:basedOn w:val="Standardnpsmoodstavce"/>
    <w:rsid w:val="00BE67A7"/>
  </w:style>
  <w:style w:type="character" w:customStyle="1" w:styleId="premproductionline">
    <w:name w:val="premproductionline"/>
    <w:basedOn w:val="Standardnpsmoodstavce"/>
    <w:rsid w:val="00BE67A7"/>
  </w:style>
  <w:style w:type="paragraph" w:styleId="Odstavecseseznamem">
    <w:name w:val="List Paragraph"/>
    <w:basedOn w:val="Normln"/>
    <w:uiPriority w:val="34"/>
    <w:qFormat/>
    <w:rsid w:val="00FF49D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adpis3Char">
    <w:name w:val="Nadpis 3 Char"/>
    <w:link w:val="Nadpis3"/>
    <w:uiPriority w:val="9"/>
    <w:rsid w:val="00FD7E0B"/>
    <w:rPr>
      <w:rFonts w:ascii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sid w:val="00124B69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4F5346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771C9D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771C9D"/>
    <w:rPr>
      <w:rFonts w:ascii="Calibri" w:hAnsi="Calibri"/>
      <w:sz w:val="22"/>
      <w:szCs w:val="22"/>
    </w:rPr>
  </w:style>
  <w:style w:type="character" w:styleId="Zvraznn">
    <w:name w:val="Emphasis"/>
    <w:uiPriority w:val="20"/>
    <w:qFormat/>
    <w:rsid w:val="000F157B"/>
    <w:rPr>
      <w:i/>
      <w:iCs/>
    </w:rPr>
  </w:style>
  <w:style w:type="character" w:customStyle="1" w:styleId="Nadpis1Char">
    <w:name w:val="Nadpis 1 Char"/>
    <w:link w:val="Nadpis1"/>
    <w:uiPriority w:val="9"/>
    <w:rsid w:val="00BB37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DC6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6B19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C6B1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B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6B19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279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924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3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879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411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0523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674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38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611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458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0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38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98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4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0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717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430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021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83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12977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50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619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7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661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74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32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4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7840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0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33762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010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1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098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2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0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2680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603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99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2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01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13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2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30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801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1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0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01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21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28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02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20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03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0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806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01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4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4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07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10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1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25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31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812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4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1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5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13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27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14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10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11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15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11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1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1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21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15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1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2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816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0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0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19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7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17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33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818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1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2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19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05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26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0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1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827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2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31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3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7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33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1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585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930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935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631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92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8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79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797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5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34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9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34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46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6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36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4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2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5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37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45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67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38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3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841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4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41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38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59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42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3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79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3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43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44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3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3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45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7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1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6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48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39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50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37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1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5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51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3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51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3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5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4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855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41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57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4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79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0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0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1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4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60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39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1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0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863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3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853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86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3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662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57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475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003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1960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305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5680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195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11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57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827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3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4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829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327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618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6522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233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2857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700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6945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20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720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14368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88771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2424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1936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3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398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00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2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7001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62915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87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88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5529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6199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567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043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5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356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99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0302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93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317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6461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816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891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3056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85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6829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323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0339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4699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1672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86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00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8098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547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61572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13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8890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08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679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317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01546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5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67646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220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75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29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50755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0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211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25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21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814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30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176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46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726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5640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66727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0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51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6594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0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6924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8912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6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9499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563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0190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325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010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3781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8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469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10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997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902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185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020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8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83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758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1429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646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5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68597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2088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69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38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2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259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915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481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80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57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51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9943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164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556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90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5930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461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9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657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7342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54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52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66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78000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7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748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870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5159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1799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817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110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51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73786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8893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1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493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7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550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7940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04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9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818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38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2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2697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688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636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9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860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72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14539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6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3113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28569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169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8525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0610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96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263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1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75772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7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9780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3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599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9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686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910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3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5928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67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8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495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127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270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9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0286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147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5079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987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714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87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6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134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2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0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437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9014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1267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34410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40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2298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466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4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8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53331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123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121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606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05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0336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2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2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0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127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63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53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833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41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93432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90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498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557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8871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6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345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63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286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79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315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7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1901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01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8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640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2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926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010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254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0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97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915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561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260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492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7480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1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91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4708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223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681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8432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7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04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0400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40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681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372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8788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7254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8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46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64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824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70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68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8820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6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59197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833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367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18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295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53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829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721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77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0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301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07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29028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7727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9123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28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310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97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95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8878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8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24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7445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5649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802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53956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478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08117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52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592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7531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7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483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06110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0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8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39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4696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422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1633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10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064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3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83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5986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1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6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70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0069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397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84411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867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29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7763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39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87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4224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8919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5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798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891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2191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082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9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8710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7975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350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7593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9395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46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4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185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4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712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69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74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73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3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788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5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10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72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7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542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4727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917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287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427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123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773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375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84064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53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852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59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8744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45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6073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202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9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804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4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159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4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36127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730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11306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753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2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7267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3743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0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11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0301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198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246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4039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87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55507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3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38680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460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74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824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901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0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6283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7409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835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24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678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4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54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93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23268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47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10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34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047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651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3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7183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47086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7087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30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024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726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0738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23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276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38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782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52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94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576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77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160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95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021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159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9392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568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0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75793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239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8826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4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472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405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035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2687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5682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9660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89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14865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3668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9137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9136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19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45573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3411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595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80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277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0865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0785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9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.idu.cz/ProductionDetail.aspx?id=53566" TargetMode="External"/><Relationship Id="rId18" Type="http://schemas.openxmlformats.org/officeDocument/2006/relationships/hyperlink" Target="https://vis.idu.cz/ProductionDetail.aspx?id=54012" TargetMode="External"/><Relationship Id="rId26" Type="http://schemas.openxmlformats.org/officeDocument/2006/relationships/hyperlink" Target="https://vis.idu.cz/ProductionDetail.aspx?id=53924" TargetMode="External"/><Relationship Id="rId39" Type="http://schemas.openxmlformats.org/officeDocument/2006/relationships/hyperlink" Target="https://vis.idu.cz/ProductionDetail.aspx?id=540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s.idu.cz/ProductionDetail.aspx?id=53994" TargetMode="External"/><Relationship Id="rId34" Type="http://schemas.openxmlformats.org/officeDocument/2006/relationships/hyperlink" Target="https://vis.idu.cz/ProductionDetail.aspx?id=54014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is.idu.cz/ProductionDetail.aspx?id=54002" TargetMode="External"/><Relationship Id="rId17" Type="http://schemas.openxmlformats.org/officeDocument/2006/relationships/hyperlink" Target="https://vis.idu.cz/ProductionDetail.aspx?id=54003" TargetMode="External"/><Relationship Id="rId25" Type="http://schemas.openxmlformats.org/officeDocument/2006/relationships/hyperlink" Target="https://vis.idu.cz/ProductionDetail.aspx?id=53998" TargetMode="External"/><Relationship Id="rId33" Type="http://schemas.openxmlformats.org/officeDocument/2006/relationships/hyperlink" Target="https://vis.idu.cz/ProductionDetail.aspx?id=54005" TargetMode="External"/><Relationship Id="rId38" Type="http://schemas.openxmlformats.org/officeDocument/2006/relationships/hyperlink" Target="https://vis.idu.cz/ProductionDetail.aspx?id=53245" TargetMode="Externa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vis.idu.cz/ProductionDetail.aspx?id=52063" TargetMode="External"/><Relationship Id="rId20" Type="http://schemas.openxmlformats.org/officeDocument/2006/relationships/hyperlink" Target="https://vis.idu.cz/ProductionDetail.aspx?id=53999" TargetMode="External"/><Relationship Id="rId29" Type="http://schemas.openxmlformats.org/officeDocument/2006/relationships/hyperlink" Target="https://vis.idu.cz/ProductionDetail.aspx?id=5401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ProductionDetail.aspx?id=54009" TargetMode="External"/><Relationship Id="rId24" Type="http://schemas.openxmlformats.org/officeDocument/2006/relationships/hyperlink" Target="https://vis.idu.cz/ProductionDetail.aspx?id=52689" TargetMode="External"/><Relationship Id="rId32" Type="http://schemas.openxmlformats.org/officeDocument/2006/relationships/hyperlink" Target="https://vis.idu.cz/ProductionDetail.aspx?id=54006" TargetMode="External"/><Relationship Id="rId37" Type="http://schemas.openxmlformats.org/officeDocument/2006/relationships/hyperlink" Target="https://vis.idu.cz/ProductionDetail.aspx?id=54004" TargetMode="External"/><Relationship Id="rId40" Type="http://schemas.openxmlformats.org/officeDocument/2006/relationships/header" Target="header1.xml"/><Relationship Id="rId45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vis.idu.cz/ProductionDetail.aspx?id=53854" TargetMode="External"/><Relationship Id="rId23" Type="http://schemas.openxmlformats.org/officeDocument/2006/relationships/hyperlink" Target="https://vis.idu.cz/ProductionDetail.aspx?id=54010" TargetMode="External"/><Relationship Id="rId28" Type="http://schemas.openxmlformats.org/officeDocument/2006/relationships/hyperlink" Target="https://vis.idu.cz/ProductionDetail.aspx?id=53992" TargetMode="External"/><Relationship Id="rId36" Type="http://schemas.openxmlformats.org/officeDocument/2006/relationships/hyperlink" Target="https://vis.idu.cz/ProductionDetail.aspx?id=53307" TargetMode="External"/><Relationship Id="rId10" Type="http://schemas.openxmlformats.org/officeDocument/2006/relationships/hyperlink" Target="https://vis.idu.cz/ProductionDetail.aspx?id=54008" TargetMode="External"/><Relationship Id="rId19" Type="http://schemas.openxmlformats.org/officeDocument/2006/relationships/hyperlink" Target="https://vis.idu.cz/ProductionDetail.aspx?id=53928" TargetMode="External"/><Relationship Id="rId31" Type="http://schemas.openxmlformats.org/officeDocument/2006/relationships/hyperlink" Target="https://vis.idu.cz/ProductionDetail.aspx?id=53739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://vis.idu.cz/Productions.aspx?tab=premiere" TargetMode="External"/><Relationship Id="rId14" Type="http://schemas.openxmlformats.org/officeDocument/2006/relationships/hyperlink" Target="https://vis.idu.cz/ProductionDetail.aspx?id=54000" TargetMode="External"/><Relationship Id="rId22" Type="http://schemas.openxmlformats.org/officeDocument/2006/relationships/hyperlink" Target="https://vis.idu.cz/ProductionDetail.aspx?id=53681" TargetMode="External"/><Relationship Id="rId27" Type="http://schemas.openxmlformats.org/officeDocument/2006/relationships/hyperlink" Target="https://vis.idu.cz/ProductionDetail.aspx?id=53995" TargetMode="External"/><Relationship Id="rId30" Type="http://schemas.openxmlformats.org/officeDocument/2006/relationships/hyperlink" Target="https://vis.idu.cz/ProductionDetail.aspx?id=54007" TargetMode="External"/><Relationship Id="rId35" Type="http://schemas.openxmlformats.org/officeDocument/2006/relationships/hyperlink" Target="https://vis.idu.cz/ProductionDetail.aspx?id=540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FE16-F827-4972-BE25-7960FE19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2214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premiér v květnu 2018</vt:lpstr>
    </vt:vector>
  </TitlesOfParts>
  <Company>Hewlett-Packard Company</Company>
  <LinksUpToDate>false</LinksUpToDate>
  <CharactersWithSpaces>15249</CharactersWithSpaces>
  <SharedDoc>false</SharedDoc>
  <HLinks>
    <vt:vector size="192" baseType="variant">
      <vt:variant>
        <vt:i4>1704000</vt:i4>
      </vt:variant>
      <vt:variant>
        <vt:i4>93</vt:i4>
      </vt:variant>
      <vt:variant>
        <vt:i4>0</vt:i4>
      </vt:variant>
      <vt:variant>
        <vt:i4>5</vt:i4>
      </vt:variant>
      <vt:variant>
        <vt:lpwstr>https://vis.idu.cz/ProductionDetail.aspx?id=54016</vt:lpwstr>
      </vt:variant>
      <vt:variant>
        <vt:lpwstr/>
      </vt:variant>
      <vt:variant>
        <vt:i4>1572930</vt:i4>
      </vt:variant>
      <vt:variant>
        <vt:i4>90</vt:i4>
      </vt:variant>
      <vt:variant>
        <vt:i4>0</vt:i4>
      </vt:variant>
      <vt:variant>
        <vt:i4>5</vt:i4>
      </vt:variant>
      <vt:variant>
        <vt:lpwstr>https://vis.idu.cz/ProductionDetail.aspx?id=53245</vt:lpwstr>
      </vt:variant>
      <vt:variant>
        <vt:lpwstr/>
      </vt:variant>
      <vt:variant>
        <vt:i4>1769536</vt:i4>
      </vt:variant>
      <vt:variant>
        <vt:i4>87</vt:i4>
      </vt:variant>
      <vt:variant>
        <vt:i4>0</vt:i4>
      </vt:variant>
      <vt:variant>
        <vt:i4>5</vt:i4>
      </vt:variant>
      <vt:variant>
        <vt:lpwstr>https://vis.idu.cz/ProductionDetail.aspx?id=54004</vt:lpwstr>
      </vt:variant>
      <vt:variant>
        <vt:lpwstr/>
      </vt:variant>
      <vt:variant>
        <vt:i4>1835075</vt:i4>
      </vt:variant>
      <vt:variant>
        <vt:i4>84</vt:i4>
      </vt:variant>
      <vt:variant>
        <vt:i4>0</vt:i4>
      </vt:variant>
      <vt:variant>
        <vt:i4>5</vt:i4>
      </vt:variant>
      <vt:variant>
        <vt:lpwstr>https://vis.idu.cz/ProductionDetail.aspx?id=53307</vt:lpwstr>
      </vt:variant>
      <vt:variant>
        <vt:lpwstr/>
      </vt:variant>
      <vt:variant>
        <vt:i4>1704000</vt:i4>
      </vt:variant>
      <vt:variant>
        <vt:i4>81</vt:i4>
      </vt:variant>
      <vt:variant>
        <vt:i4>0</vt:i4>
      </vt:variant>
      <vt:variant>
        <vt:i4>5</vt:i4>
      </vt:variant>
      <vt:variant>
        <vt:lpwstr>https://vis.idu.cz/ProductionDetail.aspx?id=54015</vt:lpwstr>
      </vt:variant>
      <vt:variant>
        <vt:lpwstr/>
      </vt:variant>
      <vt:variant>
        <vt:i4>1704000</vt:i4>
      </vt:variant>
      <vt:variant>
        <vt:i4>78</vt:i4>
      </vt:variant>
      <vt:variant>
        <vt:i4>0</vt:i4>
      </vt:variant>
      <vt:variant>
        <vt:i4>5</vt:i4>
      </vt:variant>
      <vt:variant>
        <vt:lpwstr>https://vis.idu.cz/ProductionDetail.aspx?id=54014</vt:lpwstr>
      </vt:variant>
      <vt:variant>
        <vt:lpwstr/>
      </vt:variant>
      <vt:variant>
        <vt:i4>1769536</vt:i4>
      </vt:variant>
      <vt:variant>
        <vt:i4>75</vt:i4>
      </vt:variant>
      <vt:variant>
        <vt:i4>0</vt:i4>
      </vt:variant>
      <vt:variant>
        <vt:i4>5</vt:i4>
      </vt:variant>
      <vt:variant>
        <vt:lpwstr>https://vis.idu.cz/ProductionDetail.aspx?id=54005</vt:lpwstr>
      </vt:variant>
      <vt:variant>
        <vt:lpwstr/>
      </vt:variant>
      <vt:variant>
        <vt:i4>1769536</vt:i4>
      </vt:variant>
      <vt:variant>
        <vt:i4>72</vt:i4>
      </vt:variant>
      <vt:variant>
        <vt:i4>0</vt:i4>
      </vt:variant>
      <vt:variant>
        <vt:i4>5</vt:i4>
      </vt:variant>
      <vt:variant>
        <vt:lpwstr>https://vis.idu.cz/ProductionDetail.aspx?id=54006</vt:lpwstr>
      </vt:variant>
      <vt:variant>
        <vt:lpwstr/>
      </vt:variant>
      <vt:variant>
        <vt:i4>2031687</vt:i4>
      </vt:variant>
      <vt:variant>
        <vt:i4>69</vt:i4>
      </vt:variant>
      <vt:variant>
        <vt:i4>0</vt:i4>
      </vt:variant>
      <vt:variant>
        <vt:i4>5</vt:i4>
      </vt:variant>
      <vt:variant>
        <vt:lpwstr>https://vis.idu.cz/ProductionDetail.aspx?id=53739</vt:lpwstr>
      </vt:variant>
      <vt:variant>
        <vt:lpwstr/>
      </vt:variant>
      <vt:variant>
        <vt:i4>1769536</vt:i4>
      </vt:variant>
      <vt:variant>
        <vt:i4>66</vt:i4>
      </vt:variant>
      <vt:variant>
        <vt:i4>0</vt:i4>
      </vt:variant>
      <vt:variant>
        <vt:i4>5</vt:i4>
      </vt:variant>
      <vt:variant>
        <vt:lpwstr>https://vis.idu.cz/ProductionDetail.aspx?id=54007</vt:lpwstr>
      </vt:variant>
      <vt:variant>
        <vt:lpwstr/>
      </vt:variant>
      <vt:variant>
        <vt:i4>1704000</vt:i4>
      </vt:variant>
      <vt:variant>
        <vt:i4>63</vt:i4>
      </vt:variant>
      <vt:variant>
        <vt:i4>0</vt:i4>
      </vt:variant>
      <vt:variant>
        <vt:i4>5</vt:i4>
      </vt:variant>
      <vt:variant>
        <vt:lpwstr>https://vis.idu.cz/ProductionDetail.aspx?id=54011</vt:lpwstr>
      </vt:variant>
      <vt:variant>
        <vt:lpwstr/>
      </vt:variant>
      <vt:variant>
        <vt:i4>1376329</vt:i4>
      </vt:variant>
      <vt:variant>
        <vt:i4>60</vt:i4>
      </vt:variant>
      <vt:variant>
        <vt:i4>0</vt:i4>
      </vt:variant>
      <vt:variant>
        <vt:i4>5</vt:i4>
      </vt:variant>
      <vt:variant>
        <vt:lpwstr>https://vis.idu.cz/ProductionDetail.aspx?id=53992</vt:lpwstr>
      </vt:variant>
      <vt:variant>
        <vt:lpwstr/>
      </vt:variant>
      <vt:variant>
        <vt:i4>1310792</vt:i4>
      </vt:variant>
      <vt:variant>
        <vt:i4>57</vt:i4>
      </vt:variant>
      <vt:variant>
        <vt:i4>0</vt:i4>
      </vt:variant>
      <vt:variant>
        <vt:i4>5</vt:i4>
      </vt:variant>
      <vt:variant>
        <vt:lpwstr>https://vis.idu.cz/ProductionDetail.aspx?id=53883</vt:lpwstr>
      </vt:variant>
      <vt:variant>
        <vt:lpwstr/>
      </vt:variant>
      <vt:variant>
        <vt:i4>1376329</vt:i4>
      </vt:variant>
      <vt:variant>
        <vt:i4>54</vt:i4>
      </vt:variant>
      <vt:variant>
        <vt:i4>0</vt:i4>
      </vt:variant>
      <vt:variant>
        <vt:i4>5</vt:i4>
      </vt:variant>
      <vt:variant>
        <vt:lpwstr>https://vis.idu.cz/ProductionDetail.aspx?id=53995</vt:lpwstr>
      </vt:variant>
      <vt:variant>
        <vt:lpwstr/>
      </vt:variant>
      <vt:variant>
        <vt:i4>1966153</vt:i4>
      </vt:variant>
      <vt:variant>
        <vt:i4>51</vt:i4>
      </vt:variant>
      <vt:variant>
        <vt:i4>0</vt:i4>
      </vt:variant>
      <vt:variant>
        <vt:i4>5</vt:i4>
      </vt:variant>
      <vt:variant>
        <vt:lpwstr>https://vis.idu.cz/ProductionDetail.aspx?id=53924</vt:lpwstr>
      </vt:variant>
      <vt:variant>
        <vt:lpwstr/>
      </vt:variant>
      <vt:variant>
        <vt:i4>1376329</vt:i4>
      </vt:variant>
      <vt:variant>
        <vt:i4>48</vt:i4>
      </vt:variant>
      <vt:variant>
        <vt:i4>0</vt:i4>
      </vt:variant>
      <vt:variant>
        <vt:i4>5</vt:i4>
      </vt:variant>
      <vt:variant>
        <vt:lpwstr>https://vis.idu.cz/ProductionDetail.aspx?id=53998</vt:lpwstr>
      </vt:variant>
      <vt:variant>
        <vt:lpwstr/>
      </vt:variant>
      <vt:variant>
        <vt:i4>1376326</vt:i4>
      </vt:variant>
      <vt:variant>
        <vt:i4>45</vt:i4>
      </vt:variant>
      <vt:variant>
        <vt:i4>0</vt:i4>
      </vt:variant>
      <vt:variant>
        <vt:i4>5</vt:i4>
      </vt:variant>
      <vt:variant>
        <vt:lpwstr>https://vis.idu.cz/ProductionDetail.aspx?id=52689</vt:lpwstr>
      </vt:variant>
      <vt:variant>
        <vt:lpwstr/>
      </vt:variant>
      <vt:variant>
        <vt:i4>1704000</vt:i4>
      </vt:variant>
      <vt:variant>
        <vt:i4>42</vt:i4>
      </vt:variant>
      <vt:variant>
        <vt:i4>0</vt:i4>
      </vt:variant>
      <vt:variant>
        <vt:i4>5</vt:i4>
      </vt:variant>
      <vt:variant>
        <vt:lpwstr>https://vis.idu.cz/ProductionDetail.aspx?id=54010</vt:lpwstr>
      </vt:variant>
      <vt:variant>
        <vt:lpwstr/>
      </vt:variant>
      <vt:variant>
        <vt:i4>1310790</vt:i4>
      </vt:variant>
      <vt:variant>
        <vt:i4>39</vt:i4>
      </vt:variant>
      <vt:variant>
        <vt:i4>0</vt:i4>
      </vt:variant>
      <vt:variant>
        <vt:i4>5</vt:i4>
      </vt:variant>
      <vt:variant>
        <vt:lpwstr>https://vis.idu.cz/ProductionDetail.aspx?id=53681</vt:lpwstr>
      </vt:variant>
      <vt:variant>
        <vt:lpwstr/>
      </vt:variant>
      <vt:variant>
        <vt:i4>1376329</vt:i4>
      </vt:variant>
      <vt:variant>
        <vt:i4>36</vt:i4>
      </vt:variant>
      <vt:variant>
        <vt:i4>0</vt:i4>
      </vt:variant>
      <vt:variant>
        <vt:i4>5</vt:i4>
      </vt:variant>
      <vt:variant>
        <vt:lpwstr>https://vis.idu.cz/ProductionDetail.aspx?id=53994</vt:lpwstr>
      </vt:variant>
      <vt:variant>
        <vt:lpwstr/>
      </vt:variant>
      <vt:variant>
        <vt:i4>1376329</vt:i4>
      </vt:variant>
      <vt:variant>
        <vt:i4>33</vt:i4>
      </vt:variant>
      <vt:variant>
        <vt:i4>0</vt:i4>
      </vt:variant>
      <vt:variant>
        <vt:i4>5</vt:i4>
      </vt:variant>
      <vt:variant>
        <vt:lpwstr>https://vis.idu.cz/ProductionDetail.aspx?id=53999</vt:lpwstr>
      </vt:variant>
      <vt:variant>
        <vt:lpwstr/>
      </vt:variant>
      <vt:variant>
        <vt:i4>1966153</vt:i4>
      </vt:variant>
      <vt:variant>
        <vt:i4>30</vt:i4>
      </vt:variant>
      <vt:variant>
        <vt:i4>0</vt:i4>
      </vt:variant>
      <vt:variant>
        <vt:i4>5</vt:i4>
      </vt:variant>
      <vt:variant>
        <vt:lpwstr>https://vis.idu.cz/ProductionDetail.aspx?id=53928</vt:lpwstr>
      </vt:variant>
      <vt:variant>
        <vt:lpwstr/>
      </vt:variant>
      <vt:variant>
        <vt:i4>1704000</vt:i4>
      </vt:variant>
      <vt:variant>
        <vt:i4>27</vt:i4>
      </vt:variant>
      <vt:variant>
        <vt:i4>0</vt:i4>
      </vt:variant>
      <vt:variant>
        <vt:i4>5</vt:i4>
      </vt:variant>
      <vt:variant>
        <vt:lpwstr>https://vis.idu.cz/ProductionDetail.aspx?id=54012</vt:lpwstr>
      </vt:variant>
      <vt:variant>
        <vt:lpwstr/>
      </vt:variant>
      <vt:variant>
        <vt:i4>1769536</vt:i4>
      </vt:variant>
      <vt:variant>
        <vt:i4>24</vt:i4>
      </vt:variant>
      <vt:variant>
        <vt:i4>0</vt:i4>
      </vt:variant>
      <vt:variant>
        <vt:i4>5</vt:i4>
      </vt:variant>
      <vt:variant>
        <vt:lpwstr>https://vis.idu.cz/ProductionDetail.aspx?id=54003</vt:lpwstr>
      </vt:variant>
      <vt:variant>
        <vt:lpwstr/>
      </vt:variant>
      <vt:variant>
        <vt:i4>1769536</vt:i4>
      </vt:variant>
      <vt:variant>
        <vt:i4>21</vt:i4>
      </vt:variant>
      <vt:variant>
        <vt:i4>0</vt:i4>
      </vt:variant>
      <vt:variant>
        <vt:i4>5</vt:i4>
      </vt:variant>
      <vt:variant>
        <vt:lpwstr>https://vis.idu.cz/ProductionDetail.aspx?id=52063</vt:lpwstr>
      </vt:variant>
      <vt:variant>
        <vt:lpwstr/>
      </vt:variant>
      <vt:variant>
        <vt:i4>1638472</vt:i4>
      </vt:variant>
      <vt:variant>
        <vt:i4>18</vt:i4>
      </vt:variant>
      <vt:variant>
        <vt:i4>0</vt:i4>
      </vt:variant>
      <vt:variant>
        <vt:i4>5</vt:i4>
      </vt:variant>
      <vt:variant>
        <vt:lpwstr>https://vis.idu.cz/ProductionDetail.aspx?id=53854</vt:lpwstr>
      </vt:variant>
      <vt:variant>
        <vt:lpwstr/>
      </vt:variant>
      <vt:variant>
        <vt:i4>1769536</vt:i4>
      </vt:variant>
      <vt:variant>
        <vt:i4>15</vt:i4>
      </vt:variant>
      <vt:variant>
        <vt:i4>0</vt:i4>
      </vt:variant>
      <vt:variant>
        <vt:i4>5</vt:i4>
      </vt:variant>
      <vt:variant>
        <vt:lpwstr>https://vis.idu.cz/ProductionDetail.aspx?id=54000</vt:lpwstr>
      </vt:variant>
      <vt:variant>
        <vt:lpwstr/>
      </vt:variant>
      <vt:variant>
        <vt:i4>1704005</vt:i4>
      </vt:variant>
      <vt:variant>
        <vt:i4>12</vt:i4>
      </vt:variant>
      <vt:variant>
        <vt:i4>0</vt:i4>
      </vt:variant>
      <vt:variant>
        <vt:i4>5</vt:i4>
      </vt:variant>
      <vt:variant>
        <vt:lpwstr>https://vis.idu.cz/ProductionDetail.aspx?id=53566</vt:lpwstr>
      </vt:variant>
      <vt:variant>
        <vt:lpwstr/>
      </vt:variant>
      <vt:variant>
        <vt:i4>1769536</vt:i4>
      </vt:variant>
      <vt:variant>
        <vt:i4>9</vt:i4>
      </vt:variant>
      <vt:variant>
        <vt:i4>0</vt:i4>
      </vt:variant>
      <vt:variant>
        <vt:i4>5</vt:i4>
      </vt:variant>
      <vt:variant>
        <vt:lpwstr>https://vis.idu.cz/ProductionDetail.aspx?id=54002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https://vis.idu.cz/ProductionDetail.aspx?id=54009</vt:lpwstr>
      </vt:variant>
      <vt:variant>
        <vt:lpwstr/>
      </vt:variant>
      <vt:variant>
        <vt:i4>1769536</vt:i4>
      </vt:variant>
      <vt:variant>
        <vt:i4>3</vt:i4>
      </vt:variant>
      <vt:variant>
        <vt:i4>0</vt:i4>
      </vt:variant>
      <vt:variant>
        <vt:i4>5</vt:i4>
      </vt:variant>
      <vt:variant>
        <vt:lpwstr>https://vis.idu.cz/ProductionDetail.aspx?id=54008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http://vis.idu.cz/Productions.aspx?tab=premiere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premiér v květnu 2018</dc:title>
  <dc:creator>Ondřej Svoboda</dc:creator>
  <cp:lastModifiedBy>cepcova</cp:lastModifiedBy>
  <cp:revision>4</cp:revision>
  <dcterms:created xsi:type="dcterms:W3CDTF">2021-12-29T09:45:00Z</dcterms:created>
  <dcterms:modified xsi:type="dcterms:W3CDTF">2021-12-29T09:48:00Z</dcterms:modified>
</cp:coreProperties>
</file>