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3589" w14:textId="63E08418" w:rsidR="00991718" w:rsidRPr="001D4CAF" w:rsidRDefault="00991718" w:rsidP="005E6D3E">
      <w:pPr>
        <w:pStyle w:val="Nadpis1"/>
      </w:pPr>
      <w:r w:rsidRPr="001D4CAF">
        <w:t>Přehled festivalů a přehlídek v</w:t>
      </w:r>
      <w:r>
        <w:t> </w:t>
      </w:r>
      <w:r w:rsidRPr="001D4CAF">
        <w:t>srpnu</w:t>
      </w:r>
      <w:r>
        <w:t xml:space="preserve"> a září </w:t>
      </w:r>
      <w:r w:rsidRPr="001D4CAF">
        <w:t>2025.</w:t>
      </w:r>
    </w:p>
    <w:p w14:paraId="4C2B5766" w14:textId="0EDD0D63" w:rsidR="00991718" w:rsidRDefault="00991718" w:rsidP="00991718">
      <w:pPr>
        <w:spacing w:line="240" w:lineRule="auto"/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p w14:paraId="0663DAD5" w14:textId="48A1D5EC" w:rsidR="00991718" w:rsidRDefault="00991718" w:rsidP="00991718">
      <w:pPr>
        <w:spacing w:line="240" w:lineRule="auto"/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p w14:paraId="0398A684" w14:textId="77777777" w:rsidR="00324C81" w:rsidRDefault="00324C81" w:rsidP="00991718">
      <w:pPr>
        <w:spacing w:line="240" w:lineRule="auto"/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p w14:paraId="56CCF656" w14:textId="77777777" w:rsidR="00991718" w:rsidRDefault="00991718" w:rsidP="00991718">
      <w:pPr>
        <w:spacing w:line="240" w:lineRule="auto"/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p w14:paraId="62A478ED" w14:textId="35C4B7D3" w:rsidR="00991718" w:rsidRPr="00991718" w:rsidRDefault="005E6D3E" w:rsidP="0099171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9" w:history="1">
        <w:proofErr w:type="spellStart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KoresponDance</w:t>
        </w:r>
        <w:proofErr w:type="spellEnd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2025</w:t>
        </w:r>
      </w:hyperlink>
    </w:p>
    <w:p w14:paraId="5ABFFCD4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5. 6. 2025 – 11. 9. 2025</w:t>
      </w:r>
    </w:p>
    <w:p w14:paraId="12533DF7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Nové Město na Moravě, Žďár nad Sázavou, Praha</w:t>
      </w:r>
    </w:p>
    <w:p w14:paraId="1E7CE441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SE.S.TA - Setkávání současného tance Praha</w:t>
      </w:r>
    </w:p>
    <w:p w14:paraId="384D5BF1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Centrum choreografického rozvoje SE.S.TA, </w:t>
      </w:r>
      <w:proofErr w:type="spellStart"/>
      <w:r w:rsidRPr="00991718">
        <w:rPr>
          <w:rFonts w:ascii="Calibri" w:hAnsi="Calibri" w:cs="Calibri"/>
          <w:color w:val="000000"/>
          <w:sz w:val="22"/>
        </w:rPr>
        <w:t>z.s</w:t>
      </w:r>
      <w:proofErr w:type="spellEnd"/>
      <w:r w:rsidRPr="00991718">
        <w:rPr>
          <w:rFonts w:ascii="Calibri" w:hAnsi="Calibri" w:cs="Calibri"/>
          <w:color w:val="000000"/>
          <w:sz w:val="22"/>
        </w:rPr>
        <w:t>., Václavkova 20, 160 00 Praha 6</w:t>
      </w:r>
      <w:r w:rsidRPr="00991718">
        <w:rPr>
          <w:rFonts w:ascii="Calibri" w:hAnsi="Calibri" w:cs="Calibri"/>
          <w:color w:val="000000"/>
          <w:sz w:val="22"/>
        </w:rPr>
        <w:br/>
        <w:t>tel.: 224 318 831</w:t>
      </w:r>
      <w:r w:rsidRPr="00991718">
        <w:rPr>
          <w:rFonts w:ascii="Calibri" w:hAnsi="Calibri" w:cs="Calibri"/>
          <w:color w:val="000000"/>
          <w:sz w:val="22"/>
        </w:rPr>
        <w:br/>
        <w:t>e-mail: katerina.uhrova@se-s-ta.cz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10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http://www.se-s-ta.cz</w:t>
        </w:r>
      </w:hyperlink>
    </w:p>
    <w:p w14:paraId="0ACD0D96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778EEF95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418A1AE5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11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Olomoucké kulturní léto</w:t>
        </w:r>
      </w:hyperlink>
    </w:p>
    <w:p w14:paraId="6A368F17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11. 6. 2025 – 31. 8. 2025</w:t>
      </w:r>
    </w:p>
    <w:p w14:paraId="4A1C65A2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Olomouc</w:t>
      </w:r>
    </w:p>
    <w:p w14:paraId="3E73D07E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Moravské divadlo Olomouc</w:t>
      </w:r>
    </w:p>
    <w:p w14:paraId="7C12470A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Moravské divadlo a Moravská filharmonie, p. </w:t>
      </w:r>
      <w:proofErr w:type="gramStart"/>
      <w:r w:rsidRPr="00991718">
        <w:rPr>
          <w:rFonts w:ascii="Calibri" w:hAnsi="Calibri" w:cs="Calibri"/>
          <w:color w:val="000000"/>
          <w:sz w:val="22"/>
        </w:rPr>
        <w:t>o.,</w:t>
      </w:r>
      <w:proofErr w:type="spellStart"/>
      <w:r w:rsidRPr="00991718">
        <w:rPr>
          <w:rFonts w:ascii="Calibri" w:hAnsi="Calibri" w:cs="Calibri"/>
          <w:color w:val="000000"/>
          <w:sz w:val="22"/>
        </w:rPr>
        <w:t>tř</w:t>
      </w:r>
      <w:proofErr w:type="spellEnd"/>
      <w:r w:rsidRPr="00991718">
        <w:rPr>
          <w:rFonts w:ascii="Calibri" w:hAnsi="Calibri" w:cs="Calibri"/>
          <w:color w:val="000000"/>
          <w:sz w:val="22"/>
        </w:rPr>
        <w:t>.</w:t>
      </w:r>
      <w:proofErr w:type="gramEnd"/>
      <w:r w:rsidRPr="00991718">
        <w:rPr>
          <w:rFonts w:ascii="Calibri" w:hAnsi="Calibri" w:cs="Calibri"/>
          <w:color w:val="000000"/>
          <w:sz w:val="22"/>
        </w:rPr>
        <w:t xml:space="preserve"> Svobody 33, 799 00 Olomouc</w:t>
      </w:r>
      <w:r w:rsidRPr="00991718">
        <w:rPr>
          <w:rFonts w:ascii="Calibri" w:hAnsi="Calibri" w:cs="Calibri"/>
          <w:color w:val="000000"/>
          <w:sz w:val="22"/>
        </w:rPr>
        <w:br/>
        <w:t>tel.: 585 500 111</w:t>
      </w:r>
      <w:r w:rsidRPr="00991718">
        <w:rPr>
          <w:rFonts w:ascii="Calibri" w:hAnsi="Calibri" w:cs="Calibri"/>
          <w:color w:val="000000"/>
          <w:sz w:val="22"/>
        </w:rPr>
        <w:br/>
        <w:t>info@moravskedivadlo.cz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12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https://moravskedivadlo.cz/cs/program</w:t>
        </w:r>
      </w:hyperlink>
    </w:p>
    <w:p w14:paraId="643C3F98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Divadlo na cucky Olomouc</w:t>
      </w:r>
    </w:p>
    <w:p w14:paraId="766098E3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Divadlo Tramtarie Olomouc</w:t>
      </w:r>
    </w:p>
    <w:p w14:paraId="72D6212A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1BC34D42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2E77A057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13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Hvězdné léto pod Žižkovskou věží</w:t>
        </w:r>
      </w:hyperlink>
    </w:p>
    <w:p w14:paraId="3E4EE865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24. 6. 2025 – 6. 9. 2025</w:t>
      </w:r>
    </w:p>
    <w:p w14:paraId="74364CC5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622C18DA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Divadlo Kalich Praha</w:t>
      </w:r>
    </w:p>
    <w:p w14:paraId="50C243A1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HAMLET PRODUCTION, a.s., Jungmannova 9, 110 00 Praha 1</w:t>
      </w:r>
      <w:r w:rsidRPr="00991718">
        <w:rPr>
          <w:rFonts w:ascii="Calibri" w:hAnsi="Calibri" w:cs="Calibri"/>
          <w:color w:val="000000"/>
          <w:sz w:val="22"/>
        </w:rPr>
        <w:br/>
        <w:t>tel: 296 245 302, 608 721 802</w:t>
      </w:r>
      <w:r w:rsidRPr="00991718">
        <w:rPr>
          <w:rFonts w:ascii="Calibri" w:hAnsi="Calibri" w:cs="Calibri"/>
          <w:color w:val="000000"/>
          <w:sz w:val="22"/>
        </w:rPr>
        <w:br/>
        <w:t>e-mail: tiskove@kalich.cz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14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https://www.divadlokalich.cz/hvezdne-leto/program/</w:t>
        </w:r>
      </w:hyperlink>
    </w:p>
    <w:p w14:paraId="47A94890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44518452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064E06A0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15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Letní shakespearovské slavnosti 2025</w:t>
        </w:r>
      </w:hyperlink>
    </w:p>
    <w:p w14:paraId="7A60CA84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25. 6. 2025 – 6. 9. 2025</w:t>
      </w:r>
    </w:p>
    <w:p w14:paraId="6E46121A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Praha, Brno, Ostrava, Bratislava</w:t>
      </w:r>
    </w:p>
    <w:p w14:paraId="11315BDF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Agentura SCHOK Praha</w:t>
      </w:r>
    </w:p>
    <w:p w14:paraId="2D9E2732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AGENTURA SCHOK, spol. s r. o., </w:t>
      </w:r>
      <w:proofErr w:type="spellStart"/>
      <w:r w:rsidRPr="00991718">
        <w:rPr>
          <w:rFonts w:ascii="Calibri" w:hAnsi="Calibri" w:cs="Calibri"/>
          <w:color w:val="000000"/>
          <w:sz w:val="22"/>
        </w:rPr>
        <w:t>Badeniho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290/1,160 00 Praha 6</w:t>
      </w:r>
      <w:r w:rsidRPr="00991718">
        <w:rPr>
          <w:rFonts w:ascii="Calibri" w:hAnsi="Calibri" w:cs="Calibri"/>
          <w:color w:val="000000"/>
          <w:sz w:val="22"/>
        </w:rPr>
        <w:br/>
        <w:t>tel.: +420 221 080 205, +420 222 220 183</w:t>
      </w:r>
      <w:r w:rsidRPr="00991718">
        <w:rPr>
          <w:rFonts w:ascii="Calibri" w:hAnsi="Calibri" w:cs="Calibri"/>
          <w:color w:val="000000"/>
          <w:sz w:val="22"/>
        </w:rPr>
        <w:br/>
        <w:t>e-mail: schok@shakespeare.cz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16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http://www.shakespeare.cz</w:t>
        </w:r>
      </w:hyperlink>
    </w:p>
    <w:p w14:paraId="275270F2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20C3CE34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12CA7603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17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Mezinárodní hudební festival Český Krumlov</w:t>
        </w:r>
      </w:hyperlink>
    </w:p>
    <w:p w14:paraId="7C1E11C0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11. 7. 2025 – 2. 8. 2025</w:t>
      </w:r>
    </w:p>
    <w:p w14:paraId="289BE997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Český Krumlov</w:t>
      </w:r>
    </w:p>
    <w:p w14:paraId="005CFCA2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91718">
        <w:rPr>
          <w:rFonts w:ascii="Calibri" w:hAnsi="Calibri" w:cs="Calibri"/>
          <w:color w:val="000000"/>
          <w:sz w:val="22"/>
        </w:rPr>
        <w:t>Auviex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s.r.o. Praha / Český Krumlov</w:t>
      </w:r>
    </w:p>
    <w:p w14:paraId="0A547DDD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91718">
        <w:rPr>
          <w:rFonts w:ascii="Calibri" w:hAnsi="Calibri" w:cs="Calibri"/>
          <w:color w:val="000000"/>
          <w:sz w:val="22"/>
        </w:rPr>
        <w:t>Auviex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s.r.o., Latrán 37, 381 01 Český Krumlov</w:t>
      </w:r>
      <w:r w:rsidRPr="00991718">
        <w:rPr>
          <w:rFonts w:ascii="Calibri" w:hAnsi="Calibri" w:cs="Calibri"/>
          <w:color w:val="000000"/>
          <w:sz w:val="22"/>
        </w:rPr>
        <w:br/>
        <w:t>tel.: 380 711 453</w:t>
      </w:r>
      <w:r w:rsidRPr="00991718">
        <w:rPr>
          <w:rFonts w:ascii="Calibri" w:hAnsi="Calibri" w:cs="Calibri"/>
          <w:color w:val="000000"/>
          <w:sz w:val="22"/>
        </w:rPr>
        <w:br/>
        <w:t>e-mail: auviexck@auviex.cz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18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http://www.auviex.cz</w:t>
        </w:r>
      </w:hyperlink>
    </w:p>
    <w:p w14:paraId="666D44CD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8F55990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47799F7C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19" w:history="1">
        <w:proofErr w:type="spellStart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Pimprléto</w:t>
        </w:r>
        <w:proofErr w:type="spellEnd"/>
      </w:hyperlink>
    </w:p>
    <w:p w14:paraId="1FE83E67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13. 7. 2025 – 8. 8. 2025</w:t>
      </w:r>
    </w:p>
    <w:p w14:paraId="2BAEAD8A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Ostrava</w:t>
      </w:r>
    </w:p>
    <w:p w14:paraId="674462D8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Divadlo loutek Ostrava</w:t>
      </w:r>
    </w:p>
    <w:p w14:paraId="4590DEE5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Divadlo loutek Ostrava, Pivovarská 3164/15, 728 32 Ostrava 1</w:t>
      </w:r>
      <w:r w:rsidRPr="00991718">
        <w:rPr>
          <w:rFonts w:ascii="Calibri" w:hAnsi="Calibri" w:cs="Calibri"/>
          <w:color w:val="000000"/>
          <w:sz w:val="22"/>
        </w:rPr>
        <w:br/>
        <w:t>tel.: 596 100 500</w:t>
      </w:r>
      <w:r w:rsidRPr="00991718">
        <w:rPr>
          <w:rFonts w:ascii="Calibri" w:hAnsi="Calibri" w:cs="Calibri"/>
          <w:color w:val="000000"/>
          <w:sz w:val="22"/>
        </w:rPr>
        <w:br/>
        <w:t>e-mail: info@dlo-ostrava.cz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20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http://www.dlo-ostrava.cz</w:t>
        </w:r>
      </w:hyperlink>
    </w:p>
    <w:p w14:paraId="61C3DCA4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31F47D89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0B80B136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21" w:history="1">
        <w:proofErr w:type="spellStart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ProArt</w:t>
        </w:r>
        <w:proofErr w:type="spellEnd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2025</w:t>
        </w:r>
      </w:hyperlink>
    </w:p>
    <w:p w14:paraId="631B202F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14. 7. 2025 – 28. 10. 2025</w:t>
      </w:r>
    </w:p>
    <w:p w14:paraId="22AE946D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proofErr w:type="spellStart"/>
      <w:r w:rsidRPr="00991718">
        <w:rPr>
          <w:rStyle w:val="premstage"/>
          <w:rFonts w:ascii="Calibri" w:hAnsi="Calibri" w:cs="Calibri"/>
          <w:color w:val="000000"/>
          <w:sz w:val="22"/>
        </w:rPr>
        <w:t>Kačina</w:t>
      </w:r>
      <w:proofErr w:type="spellEnd"/>
      <w:r w:rsidRPr="00991718">
        <w:rPr>
          <w:rStyle w:val="premstage"/>
          <w:rFonts w:ascii="Calibri" w:hAnsi="Calibri" w:cs="Calibri"/>
          <w:color w:val="000000"/>
          <w:sz w:val="22"/>
        </w:rPr>
        <w:t>, Moravský Krumlov, Brno, Praha, Slavonice, Jičín, Olomouc</w:t>
      </w:r>
    </w:p>
    <w:p w14:paraId="1E80DBE9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91718">
        <w:rPr>
          <w:rFonts w:ascii="Calibri" w:hAnsi="Calibri" w:cs="Calibri"/>
          <w:color w:val="000000"/>
          <w:sz w:val="22"/>
        </w:rPr>
        <w:t>ProART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Brno</w:t>
      </w:r>
    </w:p>
    <w:p w14:paraId="43123EAC" w14:textId="77777777" w:rsidR="006015E0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91718">
        <w:rPr>
          <w:rFonts w:ascii="Calibri" w:hAnsi="Calibri" w:cs="Calibri"/>
          <w:color w:val="000000"/>
          <w:sz w:val="22"/>
        </w:rPr>
        <w:t>ProART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91718">
        <w:rPr>
          <w:rFonts w:ascii="Calibri" w:hAnsi="Calibri" w:cs="Calibri"/>
          <w:color w:val="000000"/>
          <w:sz w:val="22"/>
        </w:rPr>
        <w:t>z.s</w:t>
      </w:r>
      <w:proofErr w:type="spellEnd"/>
      <w:r w:rsidRPr="00991718">
        <w:rPr>
          <w:rFonts w:ascii="Calibri" w:hAnsi="Calibri" w:cs="Calibri"/>
          <w:color w:val="000000"/>
          <w:sz w:val="22"/>
        </w:rPr>
        <w:t>., Nové Sady 988/2</w:t>
      </w:r>
      <w:r w:rsidR="006015E0">
        <w:rPr>
          <w:rFonts w:ascii="Calibri" w:hAnsi="Calibri" w:cs="Calibri"/>
          <w:color w:val="000000"/>
          <w:sz w:val="22"/>
        </w:rPr>
        <w:t xml:space="preserve">,602 00 </w:t>
      </w:r>
      <w:r w:rsidRPr="00991718">
        <w:rPr>
          <w:rFonts w:ascii="Calibri" w:hAnsi="Calibri" w:cs="Calibri"/>
          <w:color w:val="000000"/>
          <w:sz w:val="22"/>
        </w:rPr>
        <w:t xml:space="preserve">Brno </w:t>
      </w:r>
    </w:p>
    <w:p w14:paraId="508149F8" w14:textId="3A03E919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lastRenderedPageBreak/>
        <w:t>tel.: 604 121 216, 732 212 153</w:t>
      </w:r>
      <w:r w:rsidRPr="00991718">
        <w:rPr>
          <w:rFonts w:ascii="Calibri" w:hAnsi="Calibri" w:cs="Calibri"/>
          <w:color w:val="000000"/>
          <w:sz w:val="22"/>
        </w:rPr>
        <w:br/>
        <w:t>e-mail: festival@proart-festival.cz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22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https://www.proart-festival.cz</w:t>
        </w:r>
      </w:hyperlink>
    </w:p>
    <w:p w14:paraId="0AFF7E26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6971D1F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6E44F345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23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Letní slavnosti staré hudby 2025</w:t>
        </w:r>
      </w:hyperlink>
    </w:p>
    <w:p w14:paraId="66358311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17. 7. 2025 – 5. 8. 2025</w:t>
      </w:r>
    </w:p>
    <w:p w14:paraId="2DF21DAF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3C699BBD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91718">
        <w:rPr>
          <w:rFonts w:ascii="Calibri" w:hAnsi="Calibri" w:cs="Calibri"/>
          <w:color w:val="000000"/>
          <w:sz w:val="22"/>
        </w:rPr>
        <w:t>Collegium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91718">
        <w:rPr>
          <w:rFonts w:ascii="Calibri" w:hAnsi="Calibri" w:cs="Calibri"/>
          <w:color w:val="000000"/>
          <w:sz w:val="22"/>
        </w:rPr>
        <w:t>Marianum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Praha</w:t>
      </w:r>
    </w:p>
    <w:p w14:paraId="3A888158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91718">
        <w:rPr>
          <w:rFonts w:ascii="Calibri" w:hAnsi="Calibri" w:cs="Calibri"/>
          <w:color w:val="000000"/>
          <w:sz w:val="22"/>
        </w:rPr>
        <w:t>Collegium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991718">
        <w:rPr>
          <w:rFonts w:ascii="Calibri" w:hAnsi="Calibri" w:cs="Calibri"/>
          <w:color w:val="000000"/>
          <w:sz w:val="22"/>
        </w:rPr>
        <w:t>Marianum</w:t>
      </w:r>
      <w:proofErr w:type="spellEnd"/>
      <w:r w:rsidRPr="00991718">
        <w:rPr>
          <w:rFonts w:ascii="Calibri" w:hAnsi="Calibri" w:cs="Calibri"/>
          <w:color w:val="000000"/>
          <w:sz w:val="22"/>
        </w:rPr>
        <w:t>, Melantrichova 19, 110 00 Praha 1</w:t>
      </w:r>
      <w:r w:rsidRPr="00991718">
        <w:rPr>
          <w:rFonts w:ascii="Calibri" w:hAnsi="Calibri" w:cs="Calibri"/>
          <w:color w:val="000000"/>
          <w:sz w:val="22"/>
        </w:rPr>
        <w:br/>
        <w:t>tel.: 224 229 462</w:t>
      </w:r>
      <w:r w:rsidRPr="00991718">
        <w:rPr>
          <w:rFonts w:ascii="Calibri" w:hAnsi="Calibri" w:cs="Calibri"/>
          <w:color w:val="000000"/>
          <w:sz w:val="22"/>
        </w:rPr>
        <w:br/>
        <w:t>e-mail: festival@collegiummarianum.cz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24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https://www.letnislavnosti.cz</w:t>
        </w:r>
      </w:hyperlink>
    </w:p>
    <w:p w14:paraId="21D6E516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4C1F47D8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671414EA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25" w:history="1">
        <w:proofErr w:type="spellStart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Pernštejnlove</w:t>
        </w:r>
        <w:proofErr w:type="spellEnd"/>
      </w:hyperlink>
    </w:p>
    <w:p w14:paraId="087340FC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29. 7. 2025 – 2. 8. 2025</w:t>
      </w:r>
    </w:p>
    <w:p w14:paraId="4890AD35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Zámek Pardubice</w:t>
      </w:r>
    </w:p>
    <w:p w14:paraId="7151A3CA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Východočeské muzeum v Pardubicích</w:t>
      </w:r>
    </w:p>
    <w:p w14:paraId="64057EE8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Východočeské muzeum v Pardubicích, Zámek čp. 2, 530 02 Pardubice</w:t>
      </w:r>
      <w:r w:rsidRPr="00991718">
        <w:rPr>
          <w:rFonts w:ascii="Calibri" w:hAnsi="Calibri" w:cs="Calibri"/>
          <w:color w:val="000000"/>
          <w:sz w:val="22"/>
        </w:rPr>
        <w:br/>
        <w:t>tel.: 420 466 799 240</w:t>
      </w:r>
      <w:r w:rsidRPr="00991718">
        <w:rPr>
          <w:rFonts w:ascii="Calibri" w:hAnsi="Calibri" w:cs="Calibri"/>
          <w:color w:val="000000"/>
          <w:sz w:val="22"/>
        </w:rPr>
        <w:br/>
        <w:t>e-mail: prouzovak@seznam.cz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26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http://www.pernstejnlove.cz</w:t>
        </w:r>
      </w:hyperlink>
    </w:p>
    <w:p w14:paraId="41E2744E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2794AF00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0E0A649A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27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Komedianti v ulicích</w:t>
        </w:r>
      </w:hyperlink>
    </w:p>
    <w:p w14:paraId="3FC21401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1. 8. 2025 – 3. 8. 2025</w:t>
      </w:r>
    </w:p>
    <w:p w14:paraId="13863CB6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Tábor</w:t>
      </w:r>
    </w:p>
    <w:p w14:paraId="1FD3DD7F" w14:textId="3E84B783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Město Tábor</w:t>
      </w:r>
      <w:r w:rsidR="006015E0">
        <w:rPr>
          <w:rFonts w:ascii="Calibri" w:hAnsi="Calibri" w:cs="Calibri"/>
          <w:color w:val="000000"/>
          <w:sz w:val="22"/>
        </w:rPr>
        <w:t xml:space="preserve"> – </w:t>
      </w:r>
      <w:r w:rsidRPr="00991718">
        <w:rPr>
          <w:rFonts w:ascii="Calibri" w:hAnsi="Calibri" w:cs="Calibri"/>
          <w:color w:val="000000"/>
          <w:sz w:val="22"/>
        </w:rPr>
        <w:t>Odbor kultury a cestovního ruchu</w:t>
      </w:r>
    </w:p>
    <w:p w14:paraId="1DE520A3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Odbor kultury a cestovního ruchu, Žižkovo náměstí 11, 390 01Tábor</w:t>
      </w:r>
      <w:r w:rsidRPr="00991718">
        <w:rPr>
          <w:rFonts w:ascii="Calibri" w:hAnsi="Calibri" w:cs="Calibri"/>
          <w:color w:val="000000"/>
          <w:sz w:val="22"/>
        </w:rPr>
        <w:br/>
        <w:t>tel.: 777 00 20 69</w:t>
      </w:r>
      <w:r w:rsidRPr="00991718">
        <w:rPr>
          <w:rFonts w:ascii="Calibri" w:hAnsi="Calibri" w:cs="Calibri"/>
          <w:color w:val="000000"/>
          <w:sz w:val="22"/>
        </w:rPr>
        <w:br/>
        <w:t>e-mail: komediantivulicich@gmail.com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28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http://komediantivulicich.cz/</w:t>
        </w:r>
      </w:hyperlink>
    </w:p>
    <w:p w14:paraId="7A21DC56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00EC841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73C8BBB6" w14:textId="77777777" w:rsidR="005E6D3E" w:rsidRDefault="005E6D3E" w:rsidP="00991718"/>
    <w:p w14:paraId="0F4A64AF" w14:textId="77777777" w:rsidR="005E6D3E" w:rsidRDefault="005E6D3E" w:rsidP="00991718"/>
    <w:bookmarkStart w:id="0" w:name="_GoBack"/>
    <w:bookmarkEnd w:id="0"/>
    <w:p w14:paraId="52252693" w14:textId="76D61E04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r>
        <w:lastRenderedPageBreak/>
        <w:fldChar w:fldCharType="begin"/>
      </w:r>
      <w:r>
        <w:instrText xml:space="preserve"> HYPERLINK "https://vis.idu.cz/EventDetail.aspx?id=351913" </w:instrText>
      </w:r>
      <w:r>
        <w:fldChar w:fldCharType="separate"/>
      </w:r>
      <w:r w:rsidR="00991718" w:rsidRPr="00991718">
        <w:rPr>
          <w:rStyle w:val="Hypertextovodkaz"/>
          <w:rFonts w:ascii="Calibri" w:hAnsi="Calibri" w:cs="Calibri"/>
          <w:b/>
          <w:bCs/>
          <w:color w:val="550000"/>
          <w:sz w:val="22"/>
        </w:rPr>
        <w:t>Jiráskův Hronov 2024</w:t>
      </w:r>
      <w:r>
        <w:rPr>
          <w:rStyle w:val="Hypertextovodkaz"/>
          <w:rFonts w:ascii="Calibri" w:hAnsi="Calibri" w:cs="Calibri"/>
          <w:b/>
          <w:bCs/>
          <w:color w:val="550000"/>
          <w:sz w:val="22"/>
        </w:rPr>
        <w:fldChar w:fldCharType="end"/>
      </w:r>
    </w:p>
    <w:p w14:paraId="7645C1BF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1. 8. 2025 – 9. 8. 2025</w:t>
      </w:r>
    </w:p>
    <w:p w14:paraId="6D26BCE3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Hronov</w:t>
      </w:r>
    </w:p>
    <w:p w14:paraId="02293E17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Národní informační a poradenské středisko pro kulturu Praha</w:t>
      </w:r>
    </w:p>
    <w:p w14:paraId="033FA1F2" w14:textId="1FFD047C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NIPOS</w:t>
      </w:r>
      <w:r w:rsidR="006015E0">
        <w:rPr>
          <w:rFonts w:ascii="Calibri" w:hAnsi="Calibri" w:cs="Calibri"/>
          <w:color w:val="000000"/>
          <w:sz w:val="22"/>
        </w:rPr>
        <w:t xml:space="preserve"> – </w:t>
      </w:r>
      <w:r w:rsidRPr="00991718">
        <w:rPr>
          <w:rFonts w:ascii="Calibri" w:hAnsi="Calibri" w:cs="Calibri"/>
          <w:color w:val="000000"/>
          <w:sz w:val="22"/>
        </w:rPr>
        <w:t xml:space="preserve">ARTAMA, </w:t>
      </w:r>
      <w:proofErr w:type="spellStart"/>
      <w:r w:rsidRPr="00991718">
        <w:rPr>
          <w:rFonts w:ascii="Calibri" w:hAnsi="Calibri" w:cs="Calibri"/>
          <w:color w:val="000000"/>
          <w:sz w:val="22"/>
        </w:rPr>
        <w:t>P.O.Box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12; Fügnerovo nám. 5, 120 21 Praha 2</w:t>
      </w:r>
      <w:r w:rsidRPr="00991718">
        <w:rPr>
          <w:rFonts w:ascii="Calibri" w:hAnsi="Calibri" w:cs="Calibri"/>
          <w:color w:val="000000"/>
          <w:sz w:val="22"/>
        </w:rPr>
        <w:br/>
        <w:t>tel</w:t>
      </w:r>
      <w:r w:rsidR="00324C81">
        <w:rPr>
          <w:rFonts w:ascii="Calibri" w:hAnsi="Calibri" w:cs="Calibri"/>
          <w:color w:val="000000"/>
          <w:sz w:val="22"/>
        </w:rPr>
        <w:t>.</w:t>
      </w:r>
      <w:r w:rsidRPr="00991718">
        <w:rPr>
          <w:rFonts w:ascii="Calibri" w:hAnsi="Calibri" w:cs="Calibri"/>
          <w:color w:val="000000"/>
          <w:sz w:val="22"/>
        </w:rPr>
        <w:t>: 221 507 953-4;</w:t>
      </w:r>
      <w:r w:rsidRPr="00991718">
        <w:rPr>
          <w:rFonts w:ascii="Calibri" w:hAnsi="Calibri" w:cs="Calibri"/>
          <w:color w:val="000000"/>
          <w:sz w:val="22"/>
        </w:rPr>
        <w:br/>
        <w:t>e-mail: artama@nipos-mk.cz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29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http://www.jiraskuvhronov.eu</w:t>
        </w:r>
      </w:hyperlink>
    </w:p>
    <w:p w14:paraId="3B346D20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654B358A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1151EE4A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30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Letní Letná 2025</w:t>
        </w:r>
      </w:hyperlink>
    </w:p>
    <w:p w14:paraId="0F2F49BA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13. 8. 2025 – 31. 8. 2025</w:t>
      </w:r>
    </w:p>
    <w:p w14:paraId="242C2AEE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4D77B571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 xml:space="preserve">Společnost </w:t>
      </w:r>
      <w:proofErr w:type="spellStart"/>
      <w:r w:rsidRPr="00991718">
        <w:rPr>
          <w:rFonts w:ascii="Calibri" w:hAnsi="Calibri" w:cs="Calibri"/>
          <w:color w:val="000000"/>
          <w:sz w:val="22"/>
        </w:rPr>
        <w:t>Gaspard</w:t>
      </w:r>
      <w:proofErr w:type="spellEnd"/>
    </w:p>
    <w:p w14:paraId="047886BF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Společnost </w:t>
      </w:r>
      <w:proofErr w:type="spellStart"/>
      <w:r w:rsidRPr="00991718">
        <w:rPr>
          <w:rFonts w:ascii="Calibri" w:hAnsi="Calibri" w:cs="Calibri"/>
          <w:color w:val="000000"/>
          <w:sz w:val="22"/>
        </w:rPr>
        <w:t>Gaspard</w:t>
      </w:r>
      <w:proofErr w:type="spellEnd"/>
      <w:r w:rsidRPr="00991718">
        <w:rPr>
          <w:rFonts w:ascii="Calibri" w:hAnsi="Calibri" w:cs="Calibri"/>
          <w:color w:val="000000"/>
          <w:sz w:val="22"/>
        </w:rPr>
        <w:t>, Milady Horákové 108, 160 00 Praha 6</w:t>
      </w:r>
      <w:r w:rsidRPr="00991718">
        <w:rPr>
          <w:rFonts w:ascii="Calibri" w:hAnsi="Calibri" w:cs="Calibri"/>
          <w:color w:val="000000"/>
          <w:sz w:val="22"/>
        </w:rPr>
        <w:br/>
        <w:t>tel.: 732 989 294</w:t>
      </w:r>
      <w:r w:rsidRPr="00991718">
        <w:rPr>
          <w:rFonts w:ascii="Calibri" w:hAnsi="Calibri" w:cs="Calibri"/>
          <w:color w:val="000000"/>
          <w:sz w:val="22"/>
        </w:rPr>
        <w:br/>
        <w:t>e-mail: info@letniletna.cz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31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http://www.letniletna.cz</w:t>
        </w:r>
      </w:hyperlink>
    </w:p>
    <w:p w14:paraId="1ED606EF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13D4C57C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64A8E489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32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Mirotické setkání loutek a hudby</w:t>
        </w:r>
      </w:hyperlink>
    </w:p>
    <w:p w14:paraId="3E544857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15. 8. 2025 – 16. 8. 2025</w:t>
      </w:r>
    </w:p>
    <w:p w14:paraId="42681303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Mirotice, Písek</w:t>
      </w:r>
    </w:p>
    <w:p w14:paraId="2DAE3907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 xml:space="preserve">Ladislav </w:t>
      </w:r>
      <w:proofErr w:type="spellStart"/>
      <w:r w:rsidRPr="00991718">
        <w:rPr>
          <w:rFonts w:ascii="Calibri" w:hAnsi="Calibri" w:cs="Calibri"/>
          <w:color w:val="000000"/>
          <w:sz w:val="22"/>
        </w:rPr>
        <w:t>Loisa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Tomeš Mirotice</w:t>
      </w:r>
    </w:p>
    <w:p w14:paraId="0FCE7A58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Ladislav </w:t>
      </w:r>
      <w:proofErr w:type="spellStart"/>
      <w:r w:rsidRPr="00991718">
        <w:rPr>
          <w:rFonts w:ascii="Calibri" w:hAnsi="Calibri" w:cs="Calibri"/>
          <w:color w:val="000000"/>
          <w:sz w:val="22"/>
        </w:rPr>
        <w:t>Loisa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Tomeš, ostrov K Dolejšímu mlýnu, 398 01 Mirotice</w:t>
      </w:r>
      <w:r w:rsidRPr="00991718">
        <w:rPr>
          <w:rFonts w:ascii="Calibri" w:hAnsi="Calibri" w:cs="Calibri"/>
          <w:color w:val="000000"/>
          <w:sz w:val="22"/>
        </w:rPr>
        <w:br/>
        <w:t>tel.: 777 900 160</w:t>
      </w:r>
      <w:r w:rsidRPr="00991718">
        <w:rPr>
          <w:rFonts w:ascii="Calibri" w:hAnsi="Calibri" w:cs="Calibri"/>
          <w:color w:val="000000"/>
          <w:sz w:val="22"/>
        </w:rPr>
        <w:br/>
        <w:t>e-mail: mirotickesetkani@seznam.cz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33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www.mirotickesetkani.cz</w:t>
        </w:r>
      </w:hyperlink>
    </w:p>
    <w:p w14:paraId="7F38294D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28957D0A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1D1F5E9A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34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Divadelní Luhačovice 2025</w:t>
        </w:r>
      </w:hyperlink>
    </w:p>
    <w:p w14:paraId="577D0D31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18. 8. 2025 – 23. 8. 2025</w:t>
      </w:r>
    </w:p>
    <w:p w14:paraId="736FE312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Luhačovice, Lázeňské divadlo Luhačovice</w:t>
      </w:r>
    </w:p>
    <w:p w14:paraId="26671450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Divadelní Luhačovice</w:t>
      </w:r>
    </w:p>
    <w:p w14:paraId="5B8314C2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Divadelní Luhačovice </w:t>
      </w:r>
      <w:proofErr w:type="spellStart"/>
      <w:proofErr w:type="gramStart"/>
      <w:r w:rsidRPr="00991718">
        <w:rPr>
          <w:rFonts w:ascii="Calibri" w:hAnsi="Calibri" w:cs="Calibri"/>
          <w:color w:val="000000"/>
          <w:sz w:val="22"/>
        </w:rPr>
        <w:t>z..s</w:t>
      </w:r>
      <w:proofErr w:type="spellEnd"/>
      <w:r w:rsidRPr="00991718">
        <w:rPr>
          <w:rFonts w:ascii="Calibri" w:hAnsi="Calibri" w:cs="Calibri"/>
          <w:color w:val="000000"/>
          <w:sz w:val="22"/>
        </w:rPr>
        <w:t>.</w:t>
      </w:r>
      <w:proofErr w:type="gramEnd"/>
      <w:r w:rsidRPr="00991718">
        <w:rPr>
          <w:rFonts w:ascii="Calibri" w:hAnsi="Calibri" w:cs="Calibri"/>
          <w:color w:val="000000"/>
          <w:sz w:val="22"/>
        </w:rPr>
        <w:t>, Masarykova 185, 763 26 Luhačovice</w:t>
      </w:r>
      <w:r w:rsidRPr="00991718">
        <w:rPr>
          <w:rFonts w:ascii="Calibri" w:hAnsi="Calibri" w:cs="Calibri"/>
          <w:color w:val="000000"/>
          <w:sz w:val="22"/>
        </w:rPr>
        <w:br/>
        <w:t>tel.: +420 775 571 605</w:t>
      </w:r>
      <w:r w:rsidRPr="00991718">
        <w:rPr>
          <w:rFonts w:ascii="Calibri" w:hAnsi="Calibri" w:cs="Calibri"/>
          <w:color w:val="000000"/>
          <w:sz w:val="22"/>
        </w:rPr>
        <w:br/>
      </w:r>
      <w:r w:rsidRPr="00991718">
        <w:rPr>
          <w:rFonts w:ascii="Calibri" w:hAnsi="Calibri" w:cs="Calibri"/>
          <w:color w:val="000000"/>
          <w:sz w:val="22"/>
        </w:rPr>
        <w:lastRenderedPageBreak/>
        <w:t>e-mail: info@divadelni-luhacovice.cz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35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http://www.divadelni-luhacovice.cz</w:t>
        </w:r>
      </w:hyperlink>
    </w:p>
    <w:p w14:paraId="4EC02C32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3D6C4C36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7EB4897B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36" w:history="1">
        <w:proofErr w:type="spellStart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Theatrum</w:t>
        </w:r>
        <w:proofErr w:type="spellEnd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Kuks 2025</w:t>
        </w:r>
      </w:hyperlink>
    </w:p>
    <w:p w14:paraId="6F0B3A07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20. 8. 2025 – 24. 8. 2025</w:t>
      </w:r>
    </w:p>
    <w:p w14:paraId="1CBE129C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Kuks</w:t>
      </w:r>
    </w:p>
    <w:p w14:paraId="42DCAC16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proofErr w:type="spellStart"/>
      <w:r w:rsidRPr="00991718">
        <w:rPr>
          <w:rFonts w:ascii="Calibri" w:hAnsi="Calibri" w:cs="Calibri"/>
          <w:color w:val="000000"/>
          <w:sz w:val="22"/>
        </w:rPr>
        <w:t>Theatrum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Kuks, </w:t>
      </w:r>
      <w:proofErr w:type="spellStart"/>
      <w:r w:rsidRPr="00991718">
        <w:rPr>
          <w:rFonts w:ascii="Calibri" w:hAnsi="Calibri" w:cs="Calibri"/>
          <w:color w:val="000000"/>
          <w:sz w:val="22"/>
        </w:rPr>
        <w:t>z.s</w:t>
      </w:r>
      <w:proofErr w:type="spellEnd"/>
      <w:r w:rsidRPr="00991718">
        <w:rPr>
          <w:rFonts w:ascii="Calibri" w:hAnsi="Calibri" w:cs="Calibri"/>
          <w:color w:val="000000"/>
          <w:sz w:val="22"/>
        </w:rPr>
        <w:t>.</w:t>
      </w:r>
    </w:p>
    <w:p w14:paraId="26C2916C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proofErr w:type="spellStart"/>
      <w:r w:rsidRPr="00991718">
        <w:rPr>
          <w:rFonts w:ascii="Calibri" w:hAnsi="Calibri" w:cs="Calibri"/>
          <w:color w:val="000000"/>
          <w:sz w:val="22"/>
        </w:rPr>
        <w:t>Theatrum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Kuks, č.p. 29, 544 01 Stanovice</w:t>
      </w:r>
      <w:r w:rsidRPr="00991718">
        <w:rPr>
          <w:rFonts w:ascii="Calibri" w:hAnsi="Calibri" w:cs="Calibri"/>
          <w:color w:val="000000"/>
          <w:sz w:val="22"/>
        </w:rPr>
        <w:br/>
        <w:t>tel.: +420 774 097 318</w:t>
      </w:r>
      <w:r w:rsidRPr="00991718">
        <w:rPr>
          <w:rFonts w:ascii="Calibri" w:hAnsi="Calibri" w:cs="Calibri"/>
          <w:color w:val="000000"/>
          <w:sz w:val="22"/>
        </w:rPr>
        <w:br/>
        <w:t>e-mail: simona@theatrum-kuks.cz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37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https://www.theatrum-kuks.cz</w:t>
        </w:r>
      </w:hyperlink>
    </w:p>
    <w:p w14:paraId="1151B660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6CE4810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32AF305B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38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Týden kultury na Valašsku</w:t>
        </w:r>
      </w:hyperlink>
    </w:p>
    <w:p w14:paraId="05DEE2C9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20. 8. 2025 – 26. 8. 2025</w:t>
      </w:r>
    </w:p>
    <w:p w14:paraId="52AEF6AF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Velké Karlovice</w:t>
      </w:r>
    </w:p>
    <w:p w14:paraId="1D3A8439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HP TRONIC, s.r.o., náměstí Práce 2523, Zlín</w:t>
      </w:r>
      <w:r w:rsidRPr="00991718">
        <w:rPr>
          <w:rFonts w:ascii="Calibri" w:hAnsi="Calibri" w:cs="Calibri"/>
          <w:color w:val="000000"/>
          <w:sz w:val="22"/>
        </w:rPr>
        <w:br/>
        <w:t>e-mail: tydenkultury@valachy.cz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39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https://www.tydenkultury.cz/</w:t>
        </w:r>
      </w:hyperlink>
    </w:p>
    <w:p w14:paraId="68EF40B7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3D92ADA8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3F1CE591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40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Zlatá Pecka</w:t>
        </w:r>
      </w:hyperlink>
    </w:p>
    <w:p w14:paraId="529FB5DB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24. 8. 2025 – 16. 9. 2025</w:t>
      </w:r>
    </w:p>
    <w:p w14:paraId="541065A7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Chrudim, Havlíčkův Brod, Letohrad, Pardubice, Česká Třebová</w:t>
      </w:r>
    </w:p>
    <w:p w14:paraId="1418A25E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Festival Zlatá pecka Chrudim</w:t>
      </w:r>
    </w:p>
    <w:p w14:paraId="1019BCCE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Zlatá Pecka, </w:t>
      </w:r>
      <w:proofErr w:type="spellStart"/>
      <w:r w:rsidRPr="00991718">
        <w:rPr>
          <w:rFonts w:ascii="Calibri" w:hAnsi="Calibri" w:cs="Calibri"/>
          <w:color w:val="000000"/>
          <w:sz w:val="22"/>
        </w:rPr>
        <w:t>z.s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., </w:t>
      </w:r>
      <w:proofErr w:type="spellStart"/>
      <w:r w:rsidRPr="00991718">
        <w:rPr>
          <w:rFonts w:ascii="Calibri" w:hAnsi="Calibri" w:cs="Calibri"/>
          <w:color w:val="000000"/>
          <w:sz w:val="22"/>
        </w:rPr>
        <w:t>Škrovád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135, 538 21 Slatiňany</w:t>
      </w:r>
      <w:r w:rsidRPr="00991718">
        <w:rPr>
          <w:rFonts w:ascii="Calibri" w:hAnsi="Calibri" w:cs="Calibri"/>
          <w:color w:val="000000"/>
          <w:sz w:val="22"/>
        </w:rPr>
        <w:br/>
        <w:t>tel.: 725 533 180</w:t>
      </w:r>
      <w:r w:rsidRPr="00991718">
        <w:rPr>
          <w:rFonts w:ascii="Calibri" w:hAnsi="Calibri" w:cs="Calibri"/>
          <w:color w:val="000000"/>
          <w:sz w:val="22"/>
        </w:rPr>
        <w:br/>
        <w:t>e-mail: festival@zpfestival.cz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41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https://www.zpfestival.cz</w:t>
        </w:r>
      </w:hyperlink>
    </w:p>
    <w:p w14:paraId="466CD758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588E20C3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5F8BB1DA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42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Lesní slavnosti divadla 2025</w:t>
        </w:r>
      </w:hyperlink>
    </w:p>
    <w:p w14:paraId="0D32F04F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25. 8. 2025 – 4. 9. 2025</w:t>
      </w:r>
    </w:p>
    <w:p w14:paraId="7639C0B1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Řevnice</w:t>
      </w:r>
    </w:p>
    <w:p w14:paraId="20A236C5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MMC Praha s.r.o.</w:t>
      </w:r>
    </w:p>
    <w:p w14:paraId="0A1BEFC6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lastRenderedPageBreak/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MMC s.r.o., U </w:t>
      </w:r>
      <w:proofErr w:type="spellStart"/>
      <w:r w:rsidRPr="00991718">
        <w:rPr>
          <w:rFonts w:ascii="Calibri" w:hAnsi="Calibri" w:cs="Calibri"/>
          <w:color w:val="000000"/>
          <w:sz w:val="22"/>
        </w:rPr>
        <w:t>Nikolajky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11, 150 00 Praha 5</w:t>
      </w:r>
      <w:r w:rsidRPr="00991718">
        <w:rPr>
          <w:rFonts w:ascii="Calibri" w:hAnsi="Calibri" w:cs="Calibri"/>
          <w:color w:val="000000"/>
          <w:sz w:val="22"/>
        </w:rPr>
        <w:br/>
        <w:t>tel.: 239 043 142</w:t>
      </w:r>
      <w:r w:rsidRPr="00991718">
        <w:rPr>
          <w:rFonts w:ascii="Calibri" w:hAnsi="Calibri" w:cs="Calibri"/>
          <w:color w:val="000000"/>
          <w:sz w:val="22"/>
        </w:rPr>
        <w:br/>
        <w:t>e-mail: z.brtnicka@mmcpraha.cz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43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http://www.lesnislavnosti.cz</w:t>
        </w:r>
      </w:hyperlink>
    </w:p>
    <w:p w14:paraId="6CCA27FD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226D036E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4B2969CD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44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Antická Štvanice 2025</w:t>
        </w:r>
      </w:hyperlink>
    </w:p>
    <w:p w14:paraId="0ECCCB52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1. 9. 2025 – 15. 9. 2025</w:t>
      </w:r>
    </w:p>
    <w:p w14:paraId="61A0C734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7006FB7E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Tygr v tísni Praha</w:t>
      </w:r>
    </w:p>
    <w:p w14:paraId="56EAF64D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Ostrov Štvanice, č.p. 858, 170 00 Praha 7</w:t>
      </w:r>
      <w:r w:rsidRPr="00991718">
        <w:rPr>
          <w:rFonts w:ascii="Calibri" w:hAnsi="Calibri" w:cs="Calibri"/>
          <w:color w:val="000000"/>
          <w:sz w:val="22"/>
        </w:rPr>
        <w:br/>
        <w:t>tel.: 603 180 039</w:t>
      </w:r>
      <w:r w:rsidRPr="00991718">
        <w:rPr>
          <w:rFonts w:ascii="Calibri" w:hAnsi="Calibri" w:cs="Calibri"/>
          <w:color w:val="000000"/>
          <w:sz w:val="22"/>
        </w:rPr>
        <w:br/>
        <w:t>e-mail: kristian@tygrvtisni.cz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45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http://www.vilastvanice.cz</w:t>
        </w:r>
      </w:hyperlink>
    </w:p>
    <w:p w14:paraId="0EF7C69C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Vila Štvanice Praha</w:t>
      </w:r>
    </w:p>
    <w:p w14:paraId="528B11F5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3C3CC230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01F291A5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46" w:history="1">
        <w:proofErr w:type="spellStart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Vyšehrátky</w:t>
        </w:r>
        <w:proofErr w:type="spellEnd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2025</w:t>
        </w:r>
      </w:hyperlink>
    </w:p>
    <w:p w14:paraId="51CA1120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4. 9. 2025 – 7. 9. 2025</w:t>
      </w:r>
    </w:p>
    <w:p w14:paraId="4FFFDC95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25BE1673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 xml:space="preserve">Studio </w:t>
      </w:r>
      <w:proofErr w:type="spellStart"/>
      <w:r w:rsidRPr="00991718">
        <w:rPr>
          <w:rFonts w:ascii="Calibri" w:hAnsi="Calibri" w:cs="Calibri"/>
          <w:color w:val="000000"/>
          <w:sz w:val="22"/>
        </w:rPr>
        <w:t>Damúza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Praha</w:t>
      </w:r>
    </w:p>
    <w:p w14:paraId="086FF6D9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Studio </w:t>
      </w:r>
      <w:proofErr w:type="spellStart"/>
      <w:r w:rsidRPr="00991718">
        <w:rPr>
          <w:rFonts w:ascii="Calibri" w:hAnsi="Calibri" w:cs="Calibri"/>
          <w:color w:val="000000"/>
          <w:sz w:val="22"/>
        </w:rPr>
        <w:t>Damúza</w:t>
      </w:r>
      <w:proofErr w:type="spellEnd"/>
      <w:r w:rsidRPr="00991718">
        <w:rPr>
          <w:rFonts w:ascii="Calibri" w:hAnsi="Calibri" w:cs="Calibri"/>
          <w:color w:val="000000"/>
          <w:sz w:val="22"/>
        </w:rPr>
        <w:t>, Karlova 223/26, 116 65 Praha 1</w:t>
      </w:r>
      <w:r w:rsidRPr="00991718">
        <w:rPr>
          <w:rFonts w:ascii="Calibri" w:hAnsi="Calibri" w:cs="Calibri"/>
          <w:color w:val="000000"/>
          <w:sz w:val="22"/>
        </w:rPr>
        <w:br/>
        <w:t>tel.: 774 956 321</w:t>
      </w:r>
      <w:r w:rsidRPr="00991718">
        <w:rPr>
          <w:rFonts w:ascii="Calibri" w:hAnsi="Calibri" w:cs="Calibri"/>
          <w:color w:val="000000"/>
          <w:sz w:val="22"/>
        </w:rPr>
        <w:br/>
        <w:t>e-mail: press@vysehratky.cz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47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http://www.vysehratky.cz</w:t>
        </w:r>
      </w:hyperlink>
    </w:p>
    <w:p w14:paraId="4A5D97BB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0392C3EB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3072BFD3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48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Slovenské divadlo v Praze 2025</w:t>
        </w:r>
      </w:hyperlink>
    </w:p>
    <w:p w14:paraId="3D35D6FF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4. 9. 2025 – 12. 9. 2025</w:t>
      </w:r>
    </w:p>
    <w:p w14:paraId="5585CA34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Praha</w:t>
      </w:r>
    </w:p>
    <w:p w14:paraId="08AB175E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Divadlo Bez zábradlí Praha</w:t>
      </w:r>
    </w:p>
    <w:p w14:paraId="6A087E57" w14:textId="77777777" w:rsidR="00324C81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Divadlo Bez zábradlí, Jungmannova 31, 110 00 Praha 1</w:t>
      </w:r>
    </w:p>
    <w:p w14:paraId="35040B05" w14:textId="0F119CFC" w:rsidR="00324C81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tel.: 224 494</w:t>
      </w:r>
      <w:r w:rsidR="00324C81">
        <w:rPr>
          <w:rFonts w:ascii="Calibri" w:hAnsi="Calibri" w:cs="Calibri"/>
          <w:color w:val="000000"/>
          <w:sz w:val="22"/>
        </w:rPr>
        <w:t> </w:t>
      </w:r>
      <w:r w:rsidRPr="00991718">
        <w:rPr>
          <w:rFonts w:ascii="Calibri" w:hAnsi="Calibri" w:cs="Calibri"/>
          <w:color w:val="000000"/>
          <w:sz w:val="22"/>
        </w:rPr>
        <w:t>606</w:t>
      </w:r>
      <w:r w:rsidRPr="00991718">
        <w:rPr>
          <w:rFonts w:ascii="Calibri" w:hAnsi="Calibri" w:cs="Calibri"/>
          <w:color w:val="000000"/>
          <w:sz w:val="22"/>
        </w:rPr>
        <w:br/>
      </w:r>
      <w:r w:rsidR="00324C81" w:rsidRPr="00324C81">
        <w:rPr>
          <w:rFonts w:ascii="Calibri" w:hAnsi="Calibri" w:cs="Calibri"/>
          <w:color w:val="000000"/>
          <w:sz w:val="22"/>
        </w:rPr>
        <w:t>e-mail: dbz@bezzabradli.cz</w:t>
      </w:r>
    </w:p>
    <w:p w14:paraId="26AC28E6" w14:textId="165E3239" w:rsidR="00991718" w:rsidRPr="00324C81" w:rsidRDefault="005E6D3E" w:rsidP="00991718">
      <w:pPr>
        <w:spacing w:line="300" w:lineRule="atLeast"/>
        <w:rPr>
          <w:rFonts w:ascii="Calibri" w:hAnsi="Calibri" w:cs="Calibri"/>
          <w:color w:val="80340D" w:themeColor="accent2" w:themeShade="80"/>
          <w:sz w:val="22"/>
        </w:rPr>
      </w:pPr>
      <w:hyperlink r:id="rId49" w:history="1">
        <w:r w:rsidR="00324C81" w:rsidRPr="00324C81">
          <w:rPr>
            <w:rStyle w:val="Hypertextovodkaz"/>
            <w:rFonts w:ascii="Calibri" w:hAnsi="Calibri" w:cs="Calibri"/>
            <w:color w:val="80340D" w:themeColor="accent2" w:themeShade="80"/>
            <w:sz w:val="22"/>
          </w:rPr>
          <w:t>http://www.divadlobezzabradli.cz</w:t>
        </w:r>
      </w:hyperlink>
    </w:p>
    <w:p w14:paraId="35A9B86D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4B150244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0004CE49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50" w:history="1">
        <w:proofErr w:type="spellStart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Gasparáda</w:t>
        </w:r>
        <w:proofErr w:type="spellEnd"/>
      </w:hyperlink>
    </w:p>
    <w:p w14:paraId="536A895B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5. 9. 2025 – 6. 9. 2025</w:t>
      </w:r>
    </w:p>
    <w:p w14:paraId="392442CD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Kolín</w:t>
      </w:r>
    </w:p>
    <w:p w14:paraId="3F237289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Městské divadlo Kolín</w:t>
      </w:r>
    </w:p>
    <w:p w14:paraId="4DEDD739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Město Kolín, Karlovo náměstí 78, 280 12</w:t>
      </w:r>
      <w:r w:rsidRPr="00991718">
        <w:rPr>
          <w:rFonts w:ascii="Calibri" w:hAnsi="Calibri" w:cs="Calibri"/>
          <w:color w:val="000000"/>
          <w:sz w:val="22"/>
        </w:rPr>
        <w:br/>
        <w:t>tel.: 321 748 111, 321 744 111</w:t>
      </w:r>
      <w:r w:rsidRPr="00991718">
        <w:rPr>
          <w:rFonts w:ascii="Calibri" w:hAnsi="Calibri" w:cs="Calibri"/>
          <w:color w:val="000000"/>
          <w:sz w:val="22"/>
        </w:rPr>
        <w:br/>
        <w:t>e-mail: podatelna@mukolin.cz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51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https://www.mukolin.cz</w:t>
        </w:r>
      </w:hyperlink>
    </w:p>
    <w:p w14:paraId="38667D4D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Městské divadlo, Smetanova 557, 280 02 Kolín IV.</w:t>
      </w:r>
      <w:r w:rsidRPr="00991718">
        <w:rPr>
          <w:rFonts w:ascii="Calibri" w:hAnsi="Calibri" w:cs="Calibri"/>
          <w:color w:val="000000"/>
          <w:sz w:val="22"/>
        </w:rPr>
        <w:br/>
        <w:t>tel.: 321 727 719</w:t>
      </w:r>
      <w:r w:rsidRPr="00991718">
        <w:rPr>
          <w:rFonts w:ascii="Calibri" w:hAnsi="Calibri" w:cs="Calibri"/>
          <w:color w:val="000000"/>
          <w:sz w:val="22"/>
        </w:rPr>
        <w:br/>
        <w:t>e-mail: info@divadlokolin.cz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52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https://www.divadlokolin.cz</w:t>
        </w:r>
      </w:hyperlink>
    </w:p>
    <w:p w14:paraId="4EE1B369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43ACA513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5145B340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53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Divadelní festival Kutná Hora</w:t>
        </w:r>
      </w:hyperlink>
    </w:p>
    <w:p w14:paraId="79FA86EC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18. 9. 2025 – 20. 9. 2025</w:t>
      </w:r>
    </w:p>
    <w:p w14:paraId="1B17026C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Kutná Hora</w:t>
      </w:r>
    </w:p>
    <w:p w14:paraId="5CC4B848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 xml:space="preserve">Kulturní invaze, </w:t>
      </w:r>
      <w:proofErr w:type="spellStart"/>
      <w:r w:rsidRPr="00991718">
        <w:rPr>
          <w:rFonts w:ascii="Calibri" w:hAnsi="Calibri" w:cs="Calibri"/>
          <w:color w:val="000000"/>
          <w:sz w:val="22"/>
        </w:rPr>
        <w:t>z.s</w:t>
      </w:r>
      <w:proofErr w:type="spellEnd"/>
      <w:r w:rsidRPr="00991718">
        <w:rPr>
          <w:rFonts w:ascii="Calibri" w:hAnsi="Calibri" w:cs="Calibri"/>
          <w:color w:val="000000"/>
          <w:sz w:val="22"/>
        </w:rPr>
        <w:t>. Praha</w:t>
      </w:r>
    </w:p>
    <w:p w14:paraId="01DE9434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Kulturní invaze </w:t>
      </w:r>
      <w:proofErr w:type="spellStart"/>
      <w:r w:rsidRPr="00991718">
        <w:rPr>
          <w:rFonts w:ascii="Calibri" w:hAnsi="Calibri" w:cs="Calibri"/>
          <w:color w:val="000000"/>
          <w:sz w:val="22"/>
        </w:rPr>
        <w:t>z.s</w:t>
      </w:r>
      <w:proofErr w:type="spellEnd"/>
      <w:r w:rsidRPr="00991718">
        <w:rPr>
          <w:rFonts w:ascii="Calibri" w:hAnsi="Calibri" w:cs="Calibri"/>
          <w:color w:val="000000"/>
          <w:sz w:val="22"/>
        </w:rPr>
        <w:t>., Poštova 1200/3, 184 00 Dolní Chabry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54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https://www.kulturniinvaze.cz</w:t>
        </w:r>
      </w:hyperlink>
      <w:r w:rsidRPr="00991718">
        <w:rPr>
          <w:rFonts w:ascii="Calibri" w:hAnsi="Calibri" w:cs="Calibri"/>
          <w:color w:val="000000"/>
          <w:sz w:val="22"/>
        </w:rPr>
        <w:br/>
        <w:t>email: barbora@divadlox10.cz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55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https://www.divadlox10.cz/cs/kutna-hora</w:t>
        </w:r>
      </w:hyperlink>
    </w:p>
    <w:p w14:paraId="52E82D89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3027C5C7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00DB2815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56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Polárkový dort</w:t>
        </w:r>
      </w:hyperlink>
    </w:p>
    <w:p w14:paraId="729D575C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18. 9. 2025 – 21. 9. 2025</w:t>
      </w:r>
    </w:p>
    <w:p w14:paraId="192D6B4C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Brno</w:t>
      </w:r>
    </w:p>
    <w:p w14:paraId="7E79FFD3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>Divadlo Polárka Brno</w:t>
      </w:r>
    </w:p>
    <w:p w14:paraId="29582ADA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Divadlo Polárka, Tučkova 34, 602 00 Brno</w:t>
      </w:r>
      <w:r w:rsidRPr="00991718">
        <w:rPr>
          <w:rFonts w:ascii="Calibri" w:hAnsi="Calibri" w:cs="Calibri"/>
          <w:color w:val="000000"/>
          <w:sz w:val="22"/>
        </w:rPr>
        <w:br/>
        <w:t>tel.: 733397747</w:t>
      </w:r>
      <w:r w:rsidRPr="00991718">
        <w:rPr>
          <w:rFonts w:ascii="Calibri" w:hAnsi="Calibri" w:cs="Calibri"/>
          <w:color w:val="000000"/>
          <w:sz w:val="22"/>
        </w:rPr>
        <w:br/>
        <w:t>email: pelcova@divadlopolarka.cz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57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https://divadlopolarka.cz</w:t>
        </w:r>
      </w:hyperlink>
    </w:p>
    <w:p w14:paraId="3670C7EF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1FB2F464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2F566EA1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58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Festival barokních umění Český Krumlov</w:t>
        </w:r>
      </w:hyperlink>
    </w:p>
    <w:p w14:paraId="21DEE936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19. 9. 2025 – 21. 9. 2025</w:t>
      </w:r>
    </w:p>
    <w:p w14:paraId="7FA58478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Český Krumlov</w:t>
      </w:r>
    </w:p>
    <w:p w14:paraId="0BD7F738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lastRenderedPageBreak/>
        <w:t>Pořadatel: </w:t>
      </w:r>
      <w:r w:rsidRPr="00991718">
        <w:rPr>
          <w:rFonts w:ascii="Calibri" w:hAnsi="Calibri" w:cs="Calibri"/>
          <w:color w:val="000000"/>
          <w:sz w:val="22"/>
        </w:rPr>
        <w:t>Centrum barokní kultury Český Krumlov</w:t>
      </w:r>
    </w:p>
    <w:p w14:paraId="7733CA20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>Klášterní Dvůr 97, Latrán; 381 01 Český Krumlov</w:t>
      </w:r>
      <w:r w:rsidRPr="00991718">
        <w:rPr>
          <w:rFonts w:ascii="Calibri" w:hAnsi="Calibri" w:cs="Calibri"/>
          <w:color w:val="000000"/>
          <w:sz w:val="22"/>
        </w:rPr>
        <w:br/>
        <w:t>tel.: 602 681 050</w:t>
      </w:r>
      <w:r w:rsidRPr="00991718">
        <w:rPr>
          <w:rFonts w:ascii="Calibri" w:hAnsi="Calibri" w:cs="Calibri"/>
          <w:color w:val="000000"/>
          <w:sz w:val="22"/>
        </w:rPr>
        <w:br/>
        <w:t>e-mail: inspirace@krumlov.cz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59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www.festival.krumlov.cz</w:t>
        </w:r>
      </w:hyperlink>
    </w:p>
    <w:p w14:paraId="18DE22F7" w14:textId="77777777" w:rsidR="00991718" w:rsidRPr="00991718" w:rsidRDefault="00991718" w:rsidP="00991718">
      <w:pPr>
        <w:spacing w:line="240" w:lineRule="auto"/>
        <w:rPr>
          <w:rFonts w:ascii="Calibri" w:hAnsi="Calibri" w:cs="Calibri"/>
          <w:color w:val="000000"/>
          <w:sz w:val="22"/>
        </w:rPr>
      </w:pPr>
    </w:p>
    <w:p w14:paraId="1CF02298" w14:textId="77777777" w:rsidR="00991718" w:rsidRPr="00991718" w:rsidRDefault="00991718" w:rsidP="00991718">
      <w:pPr>
        <w:rPr>
          <w:rFonts w:ascii="Calibri" w:hAnsi="Calibri" w:cs="Calibri"/>
          <w:sz w:val="22"/>
        </w:rPr>
      </w:pPr>
    </w:p>
    <w:p w14:paraId="436BD1EC" w14:textId="77777777" w:rsidR="00991718" w:rsidRPr="00991718" w:rsidRDefault="005E6D3E" w:rsidP="00991718">
      <w:pPr>
        <w:rPr>
          <w:rFonts w:ascii="Calibri" w:hAnsi="Calibri" w:cs="Calibri"/>
          <w:color w:val="000000"/>
          <w:sz w:val="22"/>
        </w:rPr>
      </w:pPr>
      <w:hyperlink r:id="rId60" w:history="1"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MOVE </w:t>
        </w:r>
        <w:proofErr w:type="spellStart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>fest</w:t>
        </w:r>
        <w:proofErr w:type="spellEnd"/>
        <w:r w:rsidR="00991718" w:rsidRPr="00991718">
          <w:rPr>
            <w:rStyle w:val="Hypertextovodkaz"/>
            <w:rFonts w:ascii="Calibri" w:hAnsi="Calibri" w:cs="Calibri"/>
            <w:b/>
            <w:bCs/>
            <w:color w:val="550000"/>
            <w:sz w:val="22"/>
          </w:rPr>
          <w:t xml:space="preserve"> Ostrava</w:t>
        </w:r>
      </w:hyperlink>
    </w:p>
    <w:p w14:paraId="1A612720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color w:val="000000"/>
          <w:sz w:val="22"/>
        </w:rPr>
        <w:t>24. 9. 2025 – 28. 9. 2025</w:t>
      </w:r>
    </w:p>
    <w:p w14:paraId="1C26A8AE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Místo konání: </w:t>
      </w:r>
      <w:r w:rsidRPr="00991718">
        <w:rPr>
          <w:rStyle w:val="premstage"/>
          <w:rFonts w:ascii="Calibri" w:hAnsi="Calibri" w:cs="Calibri"/>
          <w:color w:val="000000"/>
          <w:sz w:val="22"/>
        </w:rPr>
        <w:t>Ostrava</w:t>
      </w:r>
    </w:p>
    <w:p w14:paraId="1221DB94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Pořadatel: </w:t>
      </w:r>
      <w:r w:rsidRPr="00991718">
        <w:rPr>
          <w:rFonts w:ascii="Calibri" w:hAnsi="Calibri" w:cs="Calibri"/>
          <w:color w:val="000000"/>
          <w:sz w:val="22"/>
        </w:rPr>
        <w:t xml:space="preserve">Kulturní centrum </w:t>
      </w:r>
      <w:proofErr w:type="spellStart"/>
      <w:r w:rsidRPr="00991718">
        <w:rPr>
          <w:rFonts w:ascii="Calibri" w:hAnsi="Calibri" w:cs="Calibri"/>
          <w:color w:val="000000"/>
          <w:sz w:val="22"/>
        </w:rPr>
        <w:t>Cooltour</w:t>
      </w:r>
      <w:proofErr w:type="spellEnd"/>
      <w:r w:rsidRPr="00991718">
        <w:rPr>
          <w:rFonts w:ascii="Calibri" w:hAnsi="Calibri" w:cs="Calibri"/>
          <w:color w:val="000000"/>
          <w:sz w:val="22"/>
        </w:rPr>
        <w:t xml:space="preserve"> Ostrava</w:t>
      </w:r>
    </w:p>
    <w:p w14:paraId="37F1715E" w14:textId="77777777" w:rsidR="00991718" w:rsidRPr="00991718" w:rsidRDefault="00991718" w:rsidP="00991718">
      <w:pPr>
        <w:spacing w:line="300" w:lineRule="atLeast"/>
        <w:rPr>
          <w:rFonts w:ascii="Calibri" w:hAnsi="Calibri" w:cs="Calibri"/>
          <w:color w:val="000000"/>
          <w:sz w:val="22"/>
        </w:rPr>
      </w:pPr>
      <w:r w:rsidRPr="00991718">
        <w:rPr>
          <w:rFonts w:ascii="Calibri" w:hAnsi="Calibri" w:cs="Calibri"/>
          <w:b/>
          <w:bCs/>
          <w:color w:val="000000"/>
          <w:sz w:val="22"/>
        </w:rPr>
        <w:t>Kontakty: </w:t>
      </w:r>
      <w:r w:rsidRPr="00991718">
        <w:rPr>
          <w:rFonts w:ascii="Calibri" w:hAnsi="Calibri" w:cs="Calibri"/>
          <w:color w:val="000000"/>
          <w:sz w:val="22"/>
        </w:rPr>
        <w:t xml:space="preserve">Kulturní centrum </w:t>
      </w:r>
      <w:proofErr w:type="spellStart"/>
      <w:r w:rsidRPr="00991718">
        <w:rPr>
          <w:rFonts w:ascii="Calibri" w:hAnsi="Calibri" w:cs="Calibri"/>
          <w:color w:val="000000"/>
          <w:sz w:val="22"/>
        </w:rPr>
        <w:t>Cooltour</w:t>
      </w:r>
      <w:proofErr w:type="spellEnd"/>
      <w:r w:rsidRPr="00991718">
        <w:rPr>
          <w:rFonts w:ascii="Calibri" w:hAnsi="Calibri" w:cs="Calibri"/>
          <w:color w:val="000000"/>
          <w:sz w:val="22"/>
        </w:rPr>
        <w:t>, Černá louka 3188, 702 00 Ostrava</w:t>
      </w:r>
      <w:r w:rsidRPr="00991718">
        <w:rPr>
          <w:rFonts w:ascii="Calibri" w:hAnsi="Calibri" w:cs="Calibri"/>
          <w:color w:val="000000"/>
          <w:sz w:val="22"/>
        </w:rPr>
        <w:br/>
        <w:t>tel.: 552 303 020, 734 850 973</w:t>
      </w:r>
      <w:r w:rsidRPr="00991718">
        <w:rPr>
          <w:rFonts w:ascii="Calibri" w:hAnsi="Calibri" w:cs="Calibri"/>
          <w:color w:val="000000"/>
          <w:sz w:val="22"/>
        </w:rPr>
        <w:br/>
        <w:t>e-mail: lets@moveostrava.cz</w:t>
      </w:r>
      <w:r w:rsidRPr="00991718">
        <w:rPr>
          <w:rFonts w:ascii="Calibri" w:hAnsi="Calibri" w:cs="Calibri"/>
          <w:color w:val="000000"/>
          <w:sz w:val="22"/>
        </w:rPr>
        <w:br/>
      </w:r>
      <w:hyperlink r:id="rId61" w:history="1">
        <w:r w:rsidRPr="00991718">
          <w:rPr>
            <w:rStyle w:val="Hypertextovodkaz"/>
            <w:rFonts w:ascii="Calibri" w:hAnsi="Calibri" w:cs="Calibri"/>
            <w:color w:val="550000"/>
            <w:sz w:val="22"/>
          </w:rPr>
          <w:t>http://www.movefest.cz</w:t>
        </w:r>
      </w:hyperlink>
    </w:p>
    <w:p w14:paraId="6A3EED1C" w14:textId="77777777" w:rsidR="00942BBE" w:rsidRPr="00991718" w:rsidRDefault="00942BBE" w:rsidP="00942BBE">
      <w:pPr>
        <w:rPr>
          <w:rFonts w:ascii="Calibri" w:hAnsi="Calibri" w:cs="Calibri"/>
          <w:color w:val="000000"/>
          <w:sz w:val="22"/>
        </w:rPr>
      </w:pPr>
    </w:p>
    <w:p w14:paraId="0B1B3EF1" w14:textId="77777777" w:rsidR="00942BBE" w:rsidRPr="00991718" w:rsidRDefault="00942BBE" w:rsidP="00942BBE">
      <w:pPr>
        <w:rPr>
          <w:rFonts w:ascii="Calibri" w:hAnsi="Calibri" w:cs="Calibri"/>
          <w:sz w:val="22"/>
        </w:rPr>
      </w:pPr>
    </w:p>
    <w:sectPr w:rsidR="00942BBE" w:rsidRPr="00991718" w:rsidSect="00D94E75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DFD1" w14:textId="77777777" w:rsidR="00790114" w:rsidRDefault="00790114" w:rsidP="00F804E7">
      <w:pPr>
        <w:spacing w:line="240" w:lineRule="auto"/>
      </w:pPr>
      <w:r>
        <w:separator/>
      </w:r>
    </w:p>
  </w:endnote>
  <w:endnote w:type="continuationSeparator" w:id="0">
    <w:p w14:paraId="23DA7611" w14:textId="77777777" w:rsidR="00790114" w:rsidRDefault="0079011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8700F4" w:rsidRDefault="00870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6F6A39" w:rsidRPr="004F240E" w:rsidRDefault="005E6D3E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.nikp</w:t>
            </w:r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8700F4" w:rsidRDefault="00870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2AD7" w14:textId="77777777" w:rsidR="00790114" w:rsidRDefault="00790114" w:rsidP="00F804E7">
      <w:pPr>
        <w:spacing w:line="240" w:lineRule="auto"/>
      </w:pPr>
      <w:r>
        <w:separator/>
      </w:r>
    </w:p>
  </w:footnote>
  <w:footnote w:type="continuationSeparator" w:id="0">
    <w:p w14:paraId="41D7599F" w14:textId="77777777" w:rsidR="00790114" w:rsidRDefault="0079011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8700F4" w:rsidRDefault="00870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8700F4" w:rsidRDefault="008700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D80"/>
    <w:rsid w:val="000F5638"/>
    <w:rsid w:val="001E0680"/>
    <w:rsid w:val="00220807"/>
    <w:rsid w:val="00242873"/>
    <w:rsid w:val="00257BD3"/>
    <w:rsid w:val="00316AAC"/>
    <w:rsid w:val="00324C81"/>
    <w:rsid w:val="003D09BD"/>
    <w:rsid w:val="003F1DF8"/>
    <w:rsid w:val="004405AF"/>
    <w:rsid w:val="004D41F5"/>
    <w:rsid w:val="004F240E"/>
    <w:rsid w:val="00525ADD"/>
    <w:rsid w:val="005741EC"/>
    <w:rsid w:val="005E5252"/>
    <w:rsid w:val="005E6D3E"/>
    <w:rsid w:val="006015E0"/>
    <w:rsid w:val="006F6A39"/>
    <w:rsid w:val="00743101"/>
    <w:rsid w:val="00783F6C"/>
    <w:rsid w:val="00790114"/>
    <w:rsid w:val="008700F4"/>
    <w:rsid w:val="008704B4"/>
    <w:rsid w:val="008E3739"/>
    <w:rsid w:val="00942BBE"/>
    <w:rsid w:val="009508EB"/>
    <w:rsid w:val="00962AF7"/>
    <w:rsid w:val="00977A34"/>
    <w:rsid w:val="00991718"/>
    <w:rsid w:val="009B3273"/>
    <w:rsid w:val="00A2175E"/>
    <w:rsid w:val="00AB1245"/>
    <w:rsid w:val="00CA56FA"/>
    <w:rsid w:val="00CC1A69"/>
    <w:rsid w:val="00D21153"/>
    <w:rsid w:val="00D94E75"/>
    <w:rsid w:val="00E87337"/>
    <w:rsid w:val="00F5523D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theatre">
    <w:name w:val="premtheatre"/>
    <w:basedOn w:val="Standardnpsmoodstavce"/>
    <w:rsid w:val="00942BBE"/>
  </w:style>
  <w:style w:type="character" w:customStyle="1" w:styleId="premstage">
    <w:name w:val="premstage"/>
    <w:basedOn w:val="Standardnpsmoodstavce"/>
    <w:rsid w:val="0094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56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01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7396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398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055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7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79540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1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22026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93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5672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9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05856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22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94979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6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16790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4239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2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93564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92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82147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743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97919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9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8087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7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843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5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25168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43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93721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0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0615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14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7448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85928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4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215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42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459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430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62064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3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11391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3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3467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97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730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7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76313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03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EventDetail.aspx?id=351878" TargetMode="External"/><Relationship Id="rId18" Type="http://schemas.openxmlformats.org/officeDocument/2006/relationships/hyperlink" Target="http://www.auviex.cz/" TargetMode="External"/><Relationship Id="rId26" Type="http://schemas.openxmlformats.org/officeDocument/2006/relationships/hyperlink" Target="http://www.pernstejnlove.cz/" TargetMode="External"/><Relationship Id="rId39" Type="http://schemas.openxmlformats.org/officeDocument/2006/relationships/hyperlink" Target="https://www.tydenkultury.cz/" TargetMode="External"/><Relationship Id="rId21" Type="http://schemas.openxmlformats.org/officeDocument/2006/relationships/hyperlink" Target="https://vis.idu.cz/EventDetail.aspx?id=350754" TargetMode="External"/><Relationship Id="rId34" Type="http://schemas.openxmlformats.org/officeDocument/2006/relationships/hyperlink" Target="https://vis.idu.cz/EventDetail.aspx?id=351918" TargetMode="External"/><Relationship Id="rId42" Type="http://schemas.openxmlformats.org/officeDocument/2006/relationships/hyperlink" Target="https://vis.idu.cz/EventDetail.aspx?id=351929" TargetMode="External"/><Relationship Id="rId47" Type="http://schemas.openxmlformats.org/officeDocument/2006/relationships/hyperlink" Target="http://www.vysehratky.cz/" TargetMode="External"/><Relationship Id="rId50" Type="http://schemas.openxmlformats.org/officeDocument/2006/relationships/hyperlink" Target="https://vis.idu.cz/EventDetail.aspx?id=353941" TargetMode="External"/><Relationship Id="rId55" Type="http://schemas.openxmlformats.org/officeDocument/2006/relationships/hyperlink" Target="https://www.divadlox10.cz/cs/kutna-hora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hakespeare.cz/" TargetMode="External"/><Relationship Id="rId29" Type="http://schemas.openxmlformats.org/officeDocument/2006/relationships/hyperlink" Target="http://www.jiraskuvhronov.e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EventDetail.aspx?id=352117" TargetMode="External"/><Relationship Id="rId24" Type="http://schemas.openxmlformats.org/officeDocument/2006/relationships/hyperlink" Target="https://www.letnislavnosti.cz/" TargetMode="External"/><Relationship Id="rId32" Type="http://schemas.openxmlformats.org/officeDocument/2006/relationships/hyperlink" Target="https://vis.idu.cz/EventDetail.aspx?id=351903" TargetMode="External"/><Relationship Id="rId37" Type="http://schemas.openxmlformats.org/officeDocument/2006/relationships/hyperlink" Target="https://www.theatrum-kuks.cz/" TargetMode="External"/><Relationship Id="rId40" Type="http://schemas.openxmlformats.org/officeDocument/2006/relationships/hyperlink" Target="https://vis.idu.cz/EventDetail.aspx?id=351873" TargetMode="External"/><Relationship Id="rId45" Type="http://schemas.openxmlformats.org/officeDocument/2006/relationships/hyperlink" Target="http://www.vilastvanice.cz/" TargetMode="External"/><Relationship Id="rId53" Type="http://schemas.openxmlformats.org/officeDocument/2006/relationships/hyperlink" Target="https://vis.idu.cz/EventDetail.aspx?id=353948" TargetMode="External"/><Relationship Id="rId58" Type="http://schemas.openxmlformats.org/officeDocument/2006/relationships/hyperlink" Target="https://vis.idu.cz/EventDetail.aspx?id=350599" TargetMode="External"/><Relationship Id="rId66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vis.idu.cz/EventDetail.aspx?id=350919" TargetMode="External"/><Relationship Id="rId23" Type="http://schemas.openxmlformats.org/officeDocument/2006/relationships/hyperlink" Target="https://vis.idu.cz/EventDetail.aspx?id=350624" TargetMode="External"/><Relationship Id="rId28" Type="http://schemas.openxmlformats.org/officeDocument/2006/relationships/hyperlink" Target="http://komediantivulicich.cz/" TargetMode="External"/><Relationship Id="rId36" Type="http://schemas.openxmlformats.org/officeDocument/2006/relationships/hyperlink" Target="https://vis.idu.cz/EventDetail.aspx?id=351924" TargetMode="External"/><Relationship Id="rId49" Type="http://schemas.openxmlformats.org/officeDocument/2006/relationships/hyperlink" Target="http://www.divadlobezzabradli.cz" TargetMode="External"/><Relationship Id="rId57" Type="http://schemas.openxmlformats.org/officeDocument/2006/relationships/hyperlink" Target="https://divadlopolarka.cz/" TargetMode="External"/><Relationship Id="rId61" Type="http://schemas.openxmlformats.org/officeDocument/2006/relationships/hyperlink" Target="http://www.movefest.cz/" TargetMode="External"/><Relationship Id="rId10" Type="http://schemas.openxmlformats.org/officeDocument/2006/relationships/hyperlink" Target="http://www.se-s-ta.cz/" TargetMode="External"/><Relationship Id="rId19" Type="http://schemas.openxmlformats.org/officeDocument/2006/relationships/hyperlink" Target="https://vis.idu.cz/EventDetail.aspx?id=352009" TargetMode="External"/><Relationship Id="rId31" Type="http://schemas.openxmlformats.org/officeDocument/2006/relationships/hyperlink" Target="http://www.letniletna.cz/" TargetMode="External"/><Relationship Id="rId44" Type="http://schemas.openxmlformats.org/officeDocument/2006/relationships/hyperlink" Target="https://vis.idu.cz/EventDetail.aspx?id=352591" TargetMode="External"/><Relationship Id="rId52" Type="http://schemas.openxmlformats.org/officeDocument/2006/relationships/hyperlink" Target="https://www.divadlokolin.cz/" TargetMode="External"/><Relationship Id="rId60" Type="http://schemas.openxmlformats.org/officeDocument/2006/relationships/hyperlink" Target="https://vis.idu.cz/EventDetail.aspx?id=353953" TargetMode="External"/><Relationship Id="rId6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vis.idu.cz/EventDetail.aspx?id=350914" TargetMode="External"/><Relationship Id="rId14" Type="http://schemas.openxmlformats.org/officeDocument/2006/relationships/hyperlink" Target="https://www.divadlokalich.cz/hvezdne-leto/program/" TargetMode="External"/><Relationship Id="rId22" Type="http://schemas.openxmlformats.org/officeDocument/2006/relationships/hyperlink" Target="https://www.proart-festival.cz/" TargetMode="External"/><Relationship Id="rId27" Type="http://schemas.openxmlformats.org/officeDocument/2006/relationships/hyperlink" Target="https://vis.idu.cz/EventDetail.aspx?id=351908" TargetMode="External"/><Relationship Id="rId30" Type="http://schemas.openxmlformats.org/officeDocument/2006/relationships/hyperlink" Target="https://vis.idu.cz/EventDetail.aspx?id=350604" TargetMode="External"/><Relationship Id="rId35" Type="http://schemas.openxmlformats.org/officeDocument/2006/relationships/hyperlink" Target="http://www.divadelni-luhacovice.cz/" TargetMode="External"/><Relationship Id="rId43" Type="http://schemas.openxmlformats.org/officeDocument/2006/relationships/hyperlink" Target="http://www.lesnislavnosti.cz/" TargetMode="External"/><Relationship Id="rId48" Type="http://schemas.openxmlformats.org/officeDocument/2006/relationships/hyperlink" Target="https://vis.idu.cz/EventDetail.aspx?id=352004" TargetMode="External"/><Relationship Id="rId56" Type="http://schemas.openxmlformats.org/officeDocument/2006/relationships/hyperlink" Target="https://vis.idu.cz/EventDetail.aspx?id=353958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mukolin.cz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oravskedivadlo.cz/cs/program" TargetMode="External"/><Relationship Id="rId17" Type="http://schemas.openxmlformats.org/officeDocument/2006/relationships/hyperlink" Target="https://vis.idu.cz/EventDetail.aspx?id=345269" TargetMode="External"/><Relationship Id="rId25" Type="http://schemas.openxmlformats.org/officeDocument/2006/relationships/hyperlink" Target="https://vis.idu.cz/EventDetail.aspx?id=350940" TargetMode="External"/><Relationship Id="rId33" Type="http://schemas.openxmlformats.org/officeDocument/2006/relationships/hyperlink" Target="http://www.mirotickesetkani.cz/" TargetMode="External"/><Relationship Id="rId38" Type="http://schemas.openxmlformats.org/officeDocument/2006/relationships/hyperlink" Target="https://vis.idu.cz/EventDetail.aspx?id=353078" TargetMode="External"/><Relationship Id="rId46" Type="http://schemas.openxmlformats.org/officeDocument/2006/relationships/hyperlink" Target="https://vis.idu.cz/EventDetail.aspx?id=353936" TargetMode="External"/><Relationship Id="rId59" Type="http://schemas.openxmlformats.org/officeDocument/2006/relationships/hyperlink" Target="http://www.festival.krumlov.cz/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dlo-ostrava.cz/" TargetMode="External"/><Relationship Id="rId41" Type="http://schemas.openxmlformats.org/officeDocument/2006/relationships/hyperlink" Target="https://www.zpfestival.cz/" TargetMode="External"/><Relationship Id="rId54" Type="http://schemas.openxmlformats.org/officeDocument/2006/relationships/hyperlink" Target="https://www.kulturniinvaze.cz/" TargetMode="External"/><Relationship Id="rId6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51a875d8cc4e16ced56985b525dd77b9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a0e4e0378677995940d34edffa28dc14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A94B6-0D27-4097-A62D-EBE17C952B6B}">
  <ds:schemaRefs>
    <ds:schemaRef ds:uri="http://schemas.microsoft.com/office/2006/metadata/properties"/>
    <ds:schemaRef ds:uri="d6d88026-78b7-479b-9d2c-d336e838fe13"/>
    <ds:schemaRef ds:uri="29446af6-0428-475a-a1c4-bcbe79592b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7D3F0F-EBB9-4FD4-8C11-377FB4030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95CBF-12EB-4A71-97B1-B6A2BD57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1456</Words>
  <Characters>8593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Čepcová Lucie</cp:lastModifiedBy>
  <cp:revision>2</cp:revision>
  <cp:lastPrinted>2025-06-03T13:23:00Z</cp:lastPrinted>
  <dcterms:created xsi:type="dcterms:W3CDTF">2025-07-31T08:04:00Z</dcterms:created>
  <dcterms:modified xsi:type="dcterms:W3CDTF">2025-07-31T08:04:00Z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