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09ED5F6B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187152">
        <w:rPr>
          <w:rFonts w:ascii="Calibri" w:hAnsi="Calibri" w:cs="Calibri"/>
          <w:sz w:val="22"/>
          <w:szCs w:val="22"/>
        </w:rPr>
        <w:t>květnu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9E4820D" w:rsidR="002A220D" w:rsidRDefault="002A220D" w:rsidP="002A220D">
      <w:pPr>
        <w:rPr>
          <w:rFonts w:ascii="Calibri" w:hAnsi="Calibri" w:cs="Calibri"/>
          <w:sz w:val="22"/>
        </w:rPr>
      </w:pPr>
    </w:p>
    <w:p w14:paraId="3DC37E58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1F7B8C7C" w14:textId="77777777" w:rsidR="001D7E74" w:rsidRDefault="001D7E74" w:rsidP="001D7E74">
      <w:pPr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1. 5. 2026</w:t>
      </w:r>
    </w:p>
    <w:p w14:paraId="61C9312F" w14:textId="0496EE2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Jihočeské divadlo České Budějovice; Malé divadlo </w:t>
      </w:r>
      <w:r w:rsidRPr="001D7E74">
        <w:rPr>
          <w:rStyle w:val="premtheatre"/>
          <w:rFonts w:ascii="Tahoma" w:hAnsi="Tahoma" w:cs="Tahoma"/>
          <w:bCs/>
          <w:color w:val="000000"/>
          <w:sz w:val="18"/>
          <w:szCs w:val="18"/>
        </w:rPr>
        <w:t>(</w:t>
      </w:r>
      <w:r w:rsidRPr="001D7E74">
        <w:rPr>
          <w:rFonts w:ascii="Tahoma" w:hAnsi="Tahoma" w:cs="Tahoma"/>
          <w:iCs/>
          <w:color w:val="000000"/>
          <w:sz w:val="18"/>
          <w:szCs w:val="18"/>
        </w:rPr>
        <w:t>Bagr, Park Stromovka</w:t>
      </w:r>
      <w:r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7E70C47E" w14:textId="247C3C6E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Štěpán Gajdoš a kol.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Majáky na konci světa</w:t>
        </w:r>
      </w:hyperlink>
    </w:p>
    <w:p w14:paraId="472F0F9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37694A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Štěpán Gajdoš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Brejcha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Mikoláš Zika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Štrunc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Košťák</w:t>
      </w:r>
    </w:p>
    <w:p w14:paraId="1C882C2E" w14:textId="55F5AC6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Loutkové divadlo na vodní hladině.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Uvedeno v rámci festivalu Jižní Svéráz 2026.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</w:r>
    </w:p>
    <w:p w14:paraId="2F13B395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21DD30ED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2. 5. 2026</w:t>
      </w:r>
    </w:p>
    <w:p w14:paraId="3DAAA6C0" w14:textId="4FE09EC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Jihočeské divadlo České Budějovice;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(Zámecká jízdárna Český Krumlov)</w:t>
      </w:r>
    </w:p>
    <w:p w14:paraId="56CBE57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Jiří Karásek ze Lvovic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Sen o říši krásy</w:t>
        </w:r>
      </w:hyperlink>
    </w:p>
    <w:p w14:paraId="6730197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Čermák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Pavlína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Chroňáková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Zwyrtek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Razima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Petra Horváthová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Ljubková</w:t>
      </w:r>
      <w:proofErr w:type="spellEnd"/>
    </w:p>
    <w:p w14:paraId="3B4EE73E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Uvedeno v rámci festivalu Jižní Svéráz 2026.</w:t>
      </w:r>
    </w:p>
    <w:p w14:paraId="5D0A01A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3EE2C1F" w14:textId="45B0DC7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Drak Hradec Králové</w:t>
      </w:r>
    </w:p>
    <w:p w14:paraId="431F93E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Veronika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Poldauf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Riedlbauchová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To je hračka!</w:t>
        </w:r>
      </w:hyperlink>
    </w:p>
    <w:p w14:paraId="2D79DB5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6DF5019" w14:textId="369EAF5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 a choreografka: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Veronika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Poldauf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Riedlbauchová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 a 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Marianna Stránská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Čtvrtník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Jarkovský, Barbora Pokorná</w:t>
      </w:r>
      <w:r>
        <w:rPr>
          <w:rFonts w:ascii="Tahoma" w:hAnsi="Tahoma" w:cs="Tahoma"/>
          <w:color w:val="000000"/>
          <w:sz w:val="18"/>
          <w:szCs w:val="18"/>
        </w:rPr>
        <w:t>;</w:t>
      </w:r>
      <w:r w:rsidR="00714DC0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Kalinová</w:t>
      </w:r>
      <w:r w:rsidR="002F5263">
        <w:rPr>
          <w:rFonts w:ascii="Tahoma" w:hAnsi="Tahoma" w:cs="Tahoma"/>
          <w:color w:val="000000"/>
          <w:sz w:val="18"/>
          <w:szCs w:val="18"/>
        </w:rPr>
        <w:t xml:space="preserve">; výkonná 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>Martina Štětinová</w:t>
      </w:r>
    </w:p>
    <w:p w14:paraId="3010A63A" w14:textId="0B4C2FD9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Uvádí: Divadlo Drak a Mezinárodní institut figurálního divadla, o.p.s.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To je hračka! je v pořadí již třetí autorskou inscenací pro Divadlo Drak od osvědčeného tvůrčího tria Riedlbauchová – Stránská – Čtvrtník, která navazuje na úspěšné a cenami ověnčené inscenace Do hajan! a To je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andělení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! A opět se můžete nechat unést pohybovým umem i citem pro gag vaší oblíbené dračí akrobaticko-klaunské partičky. Hravý, rozpustilý a trochu popletený svět nové inscenace je určen pro děti od tří let a jejich fantazii, která dokáže spravit i to, co už se zdálo dávno rozbité.</w:t>
      </w:r>
    </w:p>
    <w:p w14:paraId="09C5BC1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F7F45B0" w14:textId="77777777" w:rsidR="001D7E74" w:rsidRDefault="001D7E74" w:rsidP="001D7E74">
      <w:pPr>
        <w:spacing w:line="300" w:lineRule="atLeast"/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</w:pPr>
    </w:p>
    <w:p w14:paraId="01CC861C" w14:textId="30A1617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lastRenderedPageBreak/>
        <w:t>Východočeské divadlo Pardubice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(Městské divadlo)</w:t>
      </w:r>
    </w:p>
    <w:p w14:paraId="1E41A0E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Viliam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Klimáček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Kurýr má zpoždění</w:t>
        </w:r>
      </w:hyperlink>
    </w:p>
    <w:p w14:paraId="56C6E21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(světová premiéra)</w:t>
      </w:r>
    </w:p>
    <w:p w14:paraId="26DC55D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Pithartová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Filip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Nuckolls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Lukáš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Kuchinka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Špalková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Fikejz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Pithartová</w:t>
      </w:r>
    </w:p>
    <w:p w14:paraId="6DD6BA07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1AB87F7" w14:textId="64A4A75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Spejbla a Hurvínka Praha</w:t>
      </w:r>
    </w:p>
    <w:p w14:paraId="0C8BFE74" w14:textId="0BF5EFB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756C1E">
        <w:rPr>
          <w:rFonts w:ascii="Tahoma" w:hAnsi="Tahoma" w:cs="Tahoma"/>
          <w:iCs/>
          <w:color w:val="000000"/>
          <w:sz w:val="18"/>
          <w:szCs w:val="18"/>
          <w:u w:val="single"/>
        </w:rPr>
        <w:t>Hana Mikolášková a kol.:</w:t>
      </w:r>
      <w:r w:rsidRPr="00756C1E">
        <w:rPr>
          <w:rFonts w:ascii="Tahoma" w:hAnsi="Tahoma" w:cs="Tahoma"/>
          <w:i/>
          <w:iCs/>
          <w:color w:val="000000"/>
          <w:sz w:val="18"/>
          <w:szCs w:val="18"/>
          <w:u w:val="single"/>
        </w:rPr>
        <w:t xml:space="preserve"> </w:t>
      </w:r>
      <w:hyperlink r:id="rId1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Kabaret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Hurvajz</w:t>
        </w:r>
        <w:proofErr w:type="spellEnd"/>
      </w:hyperlink>
    </w:p>
    <w:p w14:paraId="71AD54F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1A0B99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Hana Mikolášková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Janošek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Lstibůrek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texty písní: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Robin Král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Miroslav Ondra</w:t>
      </w:r>
    </w:p>
    <w:p w14:paraId="25F2352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Uvedeno symbolicky v den 100. narozenin Hurvínka.</w:t>
      </w:r>
    </w:p>
    <w:p w14:paraId="2DFC51BC" w14:textId="4CD8F633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3. 5. 2026.</w:t>
      </w:r>
    </w:p>
    <w:p w14:paraId="61D436B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544DBCF" w14:textId="2679952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Slovácké divadlo Uherské Hradiště</w:t>
      </w:r>
    </w:p>
    <w:p w14:paraId="5DB1644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Marcus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Tran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Tomáš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Kačo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Jakub Novotný – Marie Poledňáková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 tebou mě baví svět</w:t>
        </w:r>
      </w:hyperlink>
    </w:p>
    <w:p w14:paraId="7961981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0158EF1" w14:textId="5EF9F19F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libreto, texty písní, 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Radek Balaš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režie: </w:t>
      </w:r>
      <w:r w:rsidR="005E3F3C">
        <w:rPr>
          <w:rStyle w:val="premname"/>
          <w:rFonts w:ascii="Tahoma" w:hAnsi="Tahoma" w:cs="Tahoma"/>
          <w:color w:val="000000"/>
          <w:sz w:val="18"/>
          <w:szCs w:val="18"/>
        </w:rPr>
        <w:t>Jakub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Zelinka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pěvecké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Svozílek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>realizace hudební nahrávky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Marcus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Tran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Nikola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Tempír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Samiha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Maleh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Příkrý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choreografka: </w:t>
      </w:r>
      <w:r w:rsidR="00DA32E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Leona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Qaša</w:t>
      </w:r>
      <w:proofErr w:type="spellEnd"/>
      <w:r w:rsidR="00DA32E2">
        <w:rPr>
          <w:rStyle w:val="premname"/>
          <w:rFonts w:ascii="Tahoma" w:hAnsi="Tahoma" w:cs="Tahoma"/>
          <w:color w:val="000000"/>
          <w:sz w:val="18"/>
          <w:szCs w:val="18"/>
        </w:rPr>
        <w:t xml:space="preserve"> Kvasnicová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choreografa: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Hlaváčová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dětský </w:t>
      </w:r>
      <w:proofErr w:type="spellStart"/>
      <w:r w:rsidR="00756C1E" w:rsidRPr="00756C1E">
        <w:rPr>
          <w:rStyle w:val="premnote"/>
          <w:rFonts w:ascii="Tahoma" w:hAnsi="Tahoma" w:cs="Tahoma"/>
          <w:iCs/>
          <w:color w:val="000000"/>
          <w:sz w:val="18"/>
          <w:szCs w:val="18"/>
        </w:rPr>
        <w:t>coach</w:t>
      </w:r>
      <w:proofErr w:type="spellEnd"/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Tereza Gajdošová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Iva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Šulajová</w:t>
      </w:r>
      <w:proofErr w:type="spellEnd"/>
    </w:p>
    <w:p w14:paraId="46197783" w14:textId="17FA8FE4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V inscenaci dále zazní písně Václava Zahradníka a Vladimíra Poštulky Sladké mámení a Vzhůru k výškám, písně Marka Ztraceného Léto 95, Originál, a píseň S tebou mě baví svět.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Původní rodinný muzikál podle kultovní komedie.</w:t>
      </w:r>
    </w:p>
    <w:p w14:paraId="5A0AACC3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6929C50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2183A359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3. 5. 2026</w:t>
      </w:r>
    </w:p>
    <w:p w14:paraId="521E5197" w14:textId="05EFCD5F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 Studio Rubín Praha</w:t>
      </w:r>
    </w:p>
    <w:p w14:paraId="702CF9E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Marcela Mikulášková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Korále okolo hrdla</w:t>
        </w:r>
      </w:hyperlink>
    </w:p>
    <w:p w14:paraId="087BE9E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4C96524" w14:textId="4B0E8E03" w:rsidR="001D7E74" w:rsidRDefault="00756C1E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ú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prava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režie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Eliška Balog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Matěj Trefný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Martin Konvička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Lucie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Ferenzová</w:t>
      </w:r>
      <w:proofErr w:type="spellEnd"/>
    </w:p>
    <w:p w14:paraId="0D39D33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E68ED92" w14:textId="5D53235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NoD Praha</w:t>
      </w:r>
    </w:p>
    <w:p w14:paraId="1A6EFF4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Janek Lesák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"https://vis.idu.cz/ProductionDetail.aspx?id=59982"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Kasparov</w:t>
      </w:r>
      <w:proofErr w:type="spellEnd"/>
      <w:r>
        <w:rPr>
          <w:rStyle w:val="Hypertextovodkaz"/>
          <w:rFonts w:ascii="Tahoma" w:hAnsi="Tahoma" w:cs="Tahoma"/>
          <w:color w:val="550000"/>
          <w:sz w:val="18"/>
          <w:szCs w:val="18"/>
        </w:rPr>
        <w:t xml:space="preserve"> vs. </w:t>
      </w:r>
      <w:proofErr w:type="spellStart"/>
      <w:r>
        <w:rPr>
          <w:rStyle w:val="Hypertextovodkaz"/>
          <w:rFonts w:ascii="Tahoma" w:hAnsi="Tahoma" w:cs="Tahoma"/>
          <w:color w:val="550000"/>
          <w:sz w:val="18"/>
          <w:szCs w:val="18"/>
        </w:rPr>
        <w:t>Deep</w:t>
      </w:r>
      <w:proofErr w:type="spellEnd"/>
      <w:r>
        <w:rPr>
          <w:rStyle w:val="Hypertextovodkaz"/>
          <w:rFonts w:ascii="Tahoma" w:hAnsi="Tahoma" w:cs="Tahoma"/>
          <w:color w:val="550000"/>
          <w:sz w:val="18"/>
          <w:szCs w:val="18"/>
        </w:rPr>
        <w:t xml:space="preserve"> Blue</w: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2F4385A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C6C43F8" w14:textId="3E8B2B9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Janek Lesák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Ivo Sedláček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Judita Mejstříková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</w:t>
      </w:r>
      <w:r w:rsidR="00756C1E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projekce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Drobek Krátký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56C1E">
        <w:rPr>
          <w:rFonts w:ascii="Tahoma" w:hAnsi="Tahoma" w:cs="Tahoma"/>
          <w:color w:val="000000"/>
          <w:sz w:val="18"/>
          <w:szCs w:val="18"/>
        </w:rPr>
        <w:t>operátoři technologií: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Procházka</w:t>
      </w:r>
      <w:r w:rsidR="00756C1E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Marek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Schlaichert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Natálie Strýčková Preslová</w:t>
      </w:r>
    </w:p>
    <w:p w14:paraId="550E8B71" w14:textId="687894EA" w:rsidR="001D7E74" w:rsidRPr="00A14672" w:rsidRDefault="00A14672" w:rsidP="001D7E74">
      <w:pPr>
        <w:spacing w:line="240" w:lineRule="auto"/>
        <w:rPr>
          <w:rFonts w:ascii="Tahoma" w:hAnsi="Tahoma" w:cs="Tahoma"/>
          <w:i/>
          <w:iCs/>
          <w:color w:val="000000"/>
          <w:sz w:val="18"/>
          <w:szCs w:val="18"/>
        </w:rPr>
      </w:pPr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t xml:space="preserve">Nikdy neporažený šachový mistr světa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Garry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Kasparov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odehrál v roce 1997 zápas proti superpočítači </w:t>
      </w:r>
      <w:proofErr w:type="spellStart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>Deep</w:t>
      </w:r>
      <w:proofErr w:type="spellEnd"/>
      <w:r w:rsidRPr="00A14672">
        <w:rPr>
          <w:rFonts w:ascii="Tahoma" w:hAnsi="Tahoma" w:cs="Tahoma"/>
          <w:i/>
          <w:iCs/>
          <w:color w:val="000000"/>
          <w:sz w:val="18"/>
          <w:szCs w:val="18"/>
        </w:rPr>
        <w:t xml:space="preserve"> Blue. Divadelní dokument o souboji člověka s umělou inteligencí.</w:t>
      </w:r>
    </w:p>
    <w:p w14:paraId="2A0859E0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D6CA877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4. 5. 2026</w:t>
      </w:r>
    </w:p>
    <w:p w14:paraId="6C8798A5" w14:textId="5E0D010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Letí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(Vila Štvanice)</w:t>
      </w:r>
    </w:p>
    <w:p w14:paraId="28F7F3B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David Košťák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1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Pohřeb velkého umělce</w:t>
        </w:r>
      </w:hyperlink>
    </w:p>
    <w:p w14:paraId="4B4DA46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CA8AC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Schlegelová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Špalová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Aleš Březina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Marie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Špalová</w:t>
      </w:r>
      <w:proofErr w:type="spellEnd"/>
    </w:p>
    <w:p w14:paraId="6DF37294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F7F8CBB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B46AA3D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8. 5. 2026</w:t>
      </w:r>
    </w:p>
    <w:p w14:paraId="70FDCADC" w14:textId="6B073E8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Brno; Balet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(Mahenovo divadlo)</w:t>
      </w:r>
    </w:p>
    <w:p w14:paraId="535C5EE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Adolphe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Charles Adam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Giselle</w:t>
        </w:r>
      </w:hyperlink>
    </w:p>
    <w:p w14:paraId="19B24719" w14:textId="25D907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Théopile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Gautier</w:t>
      </w:r>
      <w:proofErr w:type="spellEnd"/>
      <w:r w:rsidR="00A14672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V. de Saint-Georges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Dominik Pernica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režisér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Rodolfo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Castellanos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Jaroslav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Milfajt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Ľudmila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Várossová</w:t>
      </w:r>
      <w:proofErr w:type="spellEnd"/>
    </w:p>
    <w:p w14:paraId="271E751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67EEAA4" w14:textId="3012B1D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Moravské divadlo Olomouc; Opera a opereta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(Velké divadlo Olomouc)</w:t>
      </w:r>
    </w:p>
    <w:p w14:paraId="5DFC760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Wolfgang Amadeus Mozart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Don Giovanni</w:t>
        </w:r>
      </w:hyperlink>
    </w:p>
    <w:p w14:paraId="3948222A" w14:textId="4780DCE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Lorenzo Da Ponte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Šumník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dirigenta: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Jáchym Svoboda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Vladimír John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Isabelle Arce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Petr Vítek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Magdaléna Černá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Krupa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Dvořák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korepetitork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y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Milada Jedličková</w:t>
      </w:r>
      <w:r w:rsidR="00A14672">
        <w:rPr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Kaucká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Jäger</w:t>
      </w:r>
      <w:proofErr w:type="spellEnd"/>
    </w:p>
    <w:p w14:paraId="1F536D44" w14:textId="35A6AB22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9. 5. 2026</w:t>
      </w:r>
      <w:r w:rsidR="00A14672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5E939288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Nastudováno v italském originále.</w:t>
      </w:r>
    </w:p>
    <w:p w14:paraId="5E695A8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AC2AED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Synagoga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Concerts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Plzeň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Metro Praha)</w:t>
      </w:r>
    </w:p>
    <w:p w14:paraId="69B9E74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Vladimír Polívka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Unikát</w:t>
        </w:r>
      </w:hyperlink>
    </w:p>
    <w:p w14:paraId="1BEAC76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8F11CE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Hynek Čermák</w:t>
      </w:r>
    </w:p>
    <w:p w14:paraId="74EF8DC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51E2744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0D522D0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9. 5. 2026</w:t>
      </w:r>
    </w:p>
    <w:p w14:paraId="5BA5477F" w14:textId="2E2DCE2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PLATZforma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Brno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(Kulturní centrum </w:t>
      </w:r>
      <w:proofErr w:type="spellStart"/>
      <w:proofErr w:type="gramStart"/>
      <w:r>
        <w:rPr>
          <w:rStyle w:val="premstage"/>
          <w:rFonts w:ascii="Tahoma" w:hAnsi="Tahoma" w:cs="Tahoma"/>
          <w:color w:val="000000"/>
          <w:sz w:val="18"/>
          <w:szCs w:val="18"/>
        </w:rPr>
        <w:t>Co.labs</w:t>
      </w:r>
      <w:proofErr w:type="spellEnd"/>
      <w:proofErr w:type="gramEnd"/>
      <w:r>
        <w:rPr>
          <w:rStyle w:val="premstage"/>
          <w:rFonts w:ascii="Tahoma" w:hAnsi="Tahoma" w:cs="Tahoma"/>
          <w:color w:val="000000"/>
          <w:sz w:val="18"/>
          <w:szCs w:val="18"/>
        </w:rPr>
        <w:t>)</w:t>
      </w:r>
    </w:p>
    <w:p w14:paraId="6EB4CD58" w14:textId="77777777" w:rsidR="001D7E74" w:rsidRDefault="00E028A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23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Rekonstrukce </w:t>
        </w:r>
        <w:proofErr w:type="gram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14m</w:t>
        </w:r>
        <w:proofErr w:type="gram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²</w:t>
        </w:r>
      </w:hyperlink>
    </w:p>
    <w:p w14:paraId="29368C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CBDA015" w14:textId="7207ED5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koncepce: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Joa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Ferfecki</w:t>
      </w:r>
      <w:proofErr w:type="spellEnd"/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Marie Měkotová</w:t>
      </w:r>
    </w:p>
    <w:p w14:paraId="01B303D3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Koprodukční projekt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PLATZformy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a Festivalu PLÁCEK.</w:t>
      </w:r>
    </w:p>
    <w:p w14:paraId="4BA65FF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8BD3871" w14:textId="651A33D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lastRenderedPageBreak/>
        <w:t>Divadlo Mír Ostrav</w:t>
      </w:r>
      <w:r w:rsidR="00A14672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</w:t>
      </w:r>
    </w:p>
    <w:p w14:paraId="1E2B152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Joe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Orton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Klíčovou dírkou</w:t>
        </w:r>
      </w:hyperlink>
    </w:p>
    <w:p w14:paraId="75D650CD" w14:textId="77777777" w:rsidR="001D7E74" w:rsidRPr="002F5263" w:rsidRDefault="001D7E74" w:rsidP="002F5263"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Žantovský</w:t>
      </w:r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Juraj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Deák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David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Bazika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Barbora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Maleninská</w:t>
      </w:r>
      <w:proofErr w:type="spellEnd"/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Sedláček</w:t>
      </w:r>
      <w: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Vyhnánek</w:t>
      </w:r>
    </w:p>
    <w:p w14:paraId="39E6C30E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4D5D038" w14:textId="2F449BF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J. K. Tyla Plzeň; Balet</w:t>
      </w:r>
      <w:r w:rsidR="00A14672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(Nová scéna Nového divadla)</w:t>
      </w:r>
    </w:p>
    <w:p w14:paraId="79A1CFE7" w14:textId="03176235" w:rsidR="001D7E74" w:rsidRDefault="00E028A9" w:rsidP="001D7E74">
      <w:pPr>
        <w:spacing w:line="300" w:lineRule="atLeast"/>
        <w:rPr>
          <w:rStyle w:val="Hypertextovodkaz"/>
          <w:rFonts w:ascii="Tahoma" w:hAnsi="Tahoma" w:cs="Tahoma"/>
          <w:color w:val="550000"/>
          <w:sz w:val="18"/>
          <w:szCs w:val="18"/>
        </w:rPr>
      </w:pPr>
      <w:hyperlink r:id="rId25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Inside</w:t>
        </w:r>
        <w:proofErr w:type="spellEnd"/>
      </w:hyperlink>
    </w:p>
    <w:p w14:paraId="331F39A3" w14:textId="50D5CCA0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Gustav Mahler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Jiří Pokorný: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Inside</w:t>
      </w:r>
      <w:proofErr w:type="spellEnd"/>
    </w:p>
    <w:p w14:paraId="3517F848" w14:textId="77EFAF3A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Leoš Janáček – Petr Zuska: </w:t>
      </w:r>
      <w:proofErr w:type="spellStart"/>
      <w:r>
        <w:rPr>
          <w:rFonts w:ascii="Tahoma" w:hAnsi="Tahoma" w:cs="Tahoma"/>
          <w:color w:val="000000"/>
          <w:sz w:val="18"/>
          <w:szCs w:val="18"/>
          <w:u w:val="single"/>
        </w:rPr>
        <w:t>Sinfonietta</w:t>
      </w:r>
      <w:proofErr w:type="spellEnd"/>
    </w:p>
    <w:p w14:paraId="3B21D3F5" w14:textId="77777777" w:rsidR="00E60DAA" w:rsidRDefault="00E60DAA" w:rsidP="00E60DAA">
      <w:pPr>
        <w:pStyle w:val="Odstavecseseznamem"/>
        <w:numPr>
          <w:ilvl w:val="0"/>
          <w:numId w:val="14"/>
        </w:numPr>
        <w:spacing w:line="300" w:lineRule="atLeast"/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</w:pPr>
      <w:r>
        <w:rPr>
          <w:rFonts w:ascii="Tahoma" w:hAnsi="Tahoma" w:cs="Tahoma"/>
          <w:color w:val="000000"/>
          <w:sz w:val="18"/>
          <w:szCs w:val="18"/>
          <w:u w:val="single"/>
        </w:rPr>
        <w:t xml:space="preserve">W. A. Mozart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Jiří Kylián: Šest tanců </w:t>
      </w:r>
    </w:p>
    <w:p w14:paraId="0D0A1141" w14:textId="2AA9AE0C" w:rsidR="00E60DAA" w:rsidRPr="00E60DAA" w:rsidRDefault="00E60DAA" w:rsidP="00E60DAA">
      <w:pPr>
        <w:pStyle w:val="Odstavecseseznamem"/>
        <w:numPr>
          <w:ilvl w:val="0"/>
          <w:numId w:val="17"/>
        </w:numPr>
        <w:spacing w:line="300" w:lineRule="atLeast"/>
        <w:rPr>
          <w:rStyle w:val="premoccupation"/>
          <w:rFonts w:ascii="Tahoma" w:hAnsi="Tahoma" w:cs="Tahoma"/>
          <w:color w:val="000000"/>
          <w:sz w:val="18"/>
          <w:szCs w:val="18"/>
          <w:u w:val="single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 xml:space="preserve">Jiří Pokorný, 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choreografa: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Markéta Pospíšilová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Igor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Staškovič</w:t>
      </w:r>
      <w:proofErr w:type="spellEnd"/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Anna Pokorná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Jakub Sloup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projekce: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Ondřej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Brýna</w:t>
      </w:r>
      <w:proofErr w:type="spellEnd"/>
    </w:p>
    <w:p w14:paraId="1FA89E98" w14:textId="60F8ACAF" w:rsidR="00E60DAA" w:rsidRPr="00E60DAA" w:rsidRDefault="00E60DAA" w:rsidP="00E60DAA">
      <w:pPr>
        <w:pStyle w:val="Odstavecseseznamem"/>
        <w:numPr>
          <w:ilvl w:val="0"/>
          <w:numId w:val="17"/>
        </w:numPr>
        <w:spacing w:line="300" w:lineRule="atLeast"/>
        <w:rPr>
          <w:rStyle w:val="premoccupation"/>
          <w:rFonts w:ascii="Tahoma" w:hAnsi="Tahoma" w:cs="Tahoma"/>
          <w:color w:val="000000"/>
          <w:sz w:val="18"/>
          <w:szCs w:val="18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>Petr Zuska; a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sistentky choreografa: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Marika Blahoutová, Zuzana Hradilová</w:t>
      </w:r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výtvarník: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Pavel </w:t>
      </w:r>
      <w:proofErr w:type="spellStart"/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Knolle</w:t>
      </w:r>
      <w:proofErr w:type="spellEnd"/>
      <w:r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; koncepce </w:t>
      </w: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světelného designu: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Petr Zuska, Marika Blahoutová</w:t>
      </w:r>
    </w:p>
    <w:p w14:paraId="4FB1CFC5" w14:textId="361FAD1A" w:rsidR="001D7E74" w:rsidRPr="00E60DAA" w:rsidRDefault="001D7E74" w:rsidP="00E60DAA">
      <w:pPr>
        <w:pStyle w:val="Odstavecseseznamem"/>
        <w:numPr>
          <w:ilvl w:val="0"/>
          <w:numId w:val="17"/>
        </w:num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Pr="00E60DAA">
        <w:rPr>
          <w:rStyle w:val="premname"/>
          <w:rFonts w:ascii="Tahoma" w:hAnsi="Tahoma" w:cs="Tahoma"/>
          <w:color w:val="000000"/>
          <w:sz w:val="18"/>
          <w:szCs w:val="18"/>
        </w:rPr>
        <w:t>Jiří Kylián</w:t>
      </w:r>
      <w:r w:rsidRPr="00E60DAA">
        <w:rPr>
          <w:rFonts w:ascii="Tahoma" w:hAnsi="Tahoma" w:cs="Tahoma"/>
          <w:color w:val="000000"/>
          <w:sz w:val="18"/>
          <w:szCs w:val="18"/>
        </w:rPr>
        <w:t>;</w:t>
      </w:r>
      <w:r w:rsidR="00E60DAA" w:rsidRPr="00E60DAA">
        <w:rPr>
          <w:rStyle w:val="Nadpis1Char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asistentky choreografa: 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Shirley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Esseboom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, Markéta Pospíšilová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Jiří Kylián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E60DAA" w:rsidRPr="00E60DAA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Jiří Kylián</w:t>
      </w:r>
      <w:r w:rsidR="00E60DAA" w:rsidRPr="00E60D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Joop</w:t>
      </w:r>
      <w:proofErr w:type="spellEnd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E60DAA" w:rsidRPr="00E60DAA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Caboort</w:t>
      </w:r>
      <w:proofErr w:type="spellEnd"/>
    </w:p>
    <w:p w14:paraId="10060F0E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37C4F7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6300AD91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10. 5. 2026</w:t>
      </w:r>
    </w:p>
    <w:p w14:paraId="2C0F75C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Mikro-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teatro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Brno</w:t>
      </w:r>
    </w:p>
    <w:p w14:paraId="68256466" w14:textId="3F93BD9A" w:rsidR="001D7E74" w:rsidRDefault="002F5263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2F5263">
        <w:rPr>
          <w:u w:val="single"/>
        </w:rPr>
        <w:t>Gabriela Ženatá a Veronika Všianská</w:t>
      </w:r>
      <w:r w:rsidRPr="00CD6902">
        <w:rPr>
          <w:u w:val="single"/>
        </w:rPr>
        <w:t>:</w:t>
      </w:r>
      <w:r w:rsidR="00CD6902" w:rsidRPr="00CD6902">
        <w:rPr>
          <w:u w:val="single"/>
        </w:rPr>
        <w:t xml:space="preserve"> </w:t>
      </w:r>
      <w:hyperlink r:id="rId26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Čerešničky</w:t>
        </w:r>
        <w:proofErr w:type="spellEnd"/>
      </w:hyperlink>
    </w:p>
    <w:p w14:paraId="7D897D7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9995E33" w14:textId="31C96831" w:rsidR="001D7E74" w:rsidRDefault="001D7E74" w:rsidP="00A14672">
      <w:pPr>
        <w:spacing w:line="300" w:lineRule="atLeast"/>
        <w:rPr>
          <w:rStyle w:val="premname"/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Gabriela Ženatá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spolupráce</w:t>
      </w:r>
      <w:r w:rsidR="00A14672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na scénáři a básních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Lotocki</w:t>
      </w:r>
      <w:proofErr w:type="spellEnd"/>
    </w:p>
    <w:p w14:paraId="16AEEAE2" w14:textId="77777777" w:rsidR="00A14672" w:rsidRDefault="00A14672" w:rsidP="00A14672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</w:p>
    <w:p w14:paraId="0BBFC7A9" w14:textId="4F7593B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M.B.A.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Company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(Rock Café)</w:t>
      </w:r>
    </w:p>
    <w:p w14:paraId="575B5F0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Duncan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Macmillan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Lidé, místa, věci</w:t>
        </w:r>
      </w:hyperlink>
    </w:p>
    <w:p w14:paraId="675A92E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Kateřina Holá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Jolanta Lipková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Eliška Fialová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Čarný</w:t>
      </w:r>
      <w:proofErr w:type="spellEnd"/>
    </w:p>
    <w:p w14:paraId="18C344B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63030A5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1C6EFB3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13. 5. 2026</w:t>
      </w:r>
    </w:p>
    <w:p w14:paraId="57E683FC" w14:textId="6CB1262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Agentura Harlekýn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Lucie Bílé)</w:t>
      </w:r>
    </w:p>
    <w:p w14:paraId="4162523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Didier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Caron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Ďábelský plán</w:t>
        </w:r>
      </w:hyperlink>
    </w:p>
    <w:p w14:paraId="73F8982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22F2661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Alexander Jerie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Antonín Procházka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Renáta Štefková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Lenka Polášková</w:t>
      </w:r>
    </w:p>
    <w:p w14:paraId="48434A4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8869D40" w14:textId="5902EB0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Ungelt Praha</w:t>
      </w:r>
    </w:p>
    <w:p w14:paraId="3F4B975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Sam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Shepard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2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starý je Měsíc</w:t>
        </w:r>
      </w:hyperlink>
    </w:p>
    <w:p w14:paraId="51F8A39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lastRenderedPageBreak/>
        <w:t>(česká premiéra)</w:t>
      </w:r>
    </w:p>
    <w:p w14:paraId="4AA8B54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Pavel Dominik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Dočekal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Jakub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Peruth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Václav Havelka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Pavel Ondruch</w:t>
      </w:r>
    </w:p>
    <w:p w14:paraId="453FC52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A7A566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250CDD0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14. 5. 2026</w:t>
      </w:r>
    </w:p>
    <w:p w14:paraId="70F460BA" w14:textId="5FFF9D5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Collective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Coller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(Studio Citadela)</w:t>
      </w:r>
    </w:p>
    <w:p w14:paraId="6A2FBA4E" w14:textId="77777777" w:rsidR="001D7E74" w:rsidRDefault="00E028A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30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Massive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</w:t>
        </w:r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Kathak</w:t>
        </w:r>
        <w:proofErr w:type="spellEnd"/>
      </w:hyperlink>
    </w:p>
    <w:p w14:paraId="440B211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A02737B" w14:textId="5532FC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koncepce: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Anežka Hessová</w:t>
      </w:r>
      <w:r w:rsidR="00A14672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Reindl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Anežka Hessová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Reindl</w:t>
      </w:r>
    </w:p>
    <w:p w14:paraId="4B1531FD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Tanečně hudební performance tanečnice a herečky Anežky Hessové a multiinstrumentalisty Tomáše Reindla.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Massive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Kathak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zkoumá, jak může klasický tanec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kathak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rezonovat v současném kontextu a zároveň ctí jeho původ, disciplínu a duchovní hloubku.</w:t>
      </w:r>
    </w:p>
    <w:p w14:paraId="072B9DF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F56D0A9" w14:textId="0610AC6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v Řeznické Praha</w:t>
      </w:r>
    </w:p>
    <w:p w14:paraId="308FC0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Marius von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Mayenburg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Ex</w:t>
        </w:r>
      </w:hyperlink>
    </w:p>
    <w:p w14:paraId="15D4330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08B6CC6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Kotrouš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Šmíd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Lenka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Hollá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Anna Smrčková</w:t>
      </w:r>
    </w:p>
    <w:p w14:paraId="67CBF64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6B4462F" w14:textId="256790B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Praha;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(La Fabrika)</w:t>
      </w:r>
    </w:p>
    <w:p w14:paraId="1CF52F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Maciej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Wojtyszko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Jakub Krofta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Nečekané VÍTĚZSTVÍ POLSKO-ČESKÉ UNIE ve III. světové válce</w:t>
        </w:r>
      </w:hyperlink>
    </w:p>
    <w:p w14:paraId="0530C99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BB29619" w14:textId="427F9ECF" w:rsidR="001D7E74" w:rsidRDefault="00A14672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řeklad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</w:t>
      </w:r>
      <w:r w:rsidR="001D7E74">
        <w:rPr>
          <w:rFonts w:ascii="Tahoma" w:hAnsi="Tahoma" w:cs="Tahoma"/>
          <w:color w:val="000000"/>
          <w:sz w:val="18"/>
          <w:szCs w:val="18"/>
        </w:rPr>
        <w:t>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Jakub Krofta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Matylda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Kotlińska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zvukový design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Malchar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Kamil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Malchar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Damian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Pawella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</w:t>
      </w:r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 </w:t>
      </w:r>
      <w:proofErr w:type="spellStart"/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>multimedia</w:t>
      </w:r>
      <w:proofErr w:type="spellEnd"/>
      <w:r w:rsidR="0079661C" w:rsidRPr="0079661C">
        <w:rPr>
          <w:rStyle w:val="premnote"/>
          <w:rFonts w:ascii="Tahoma" w:hAnsi="Tahoma" w:cs="Tahoma"/>
          <w:iCs/>
          <w:color w:val="000000"/>
          <w:sz w:val="18"/>
          <w:szCs w:val="18"/>
        </w:rPr>
        <w:t xml:space="preserve"> a video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Pawel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Feiglewicz-Penarski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Róbert Štefančík</w:t>
      </w:r>
    </w:p>
    <w:p w14:paraId="4D351AAB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23. 5. 2026</w:t>
      </w:r>
    </w:p>
    <w:p w14:paraId="094CE6F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Středoevropská politická fikce. Mix polského dramatismu a českého humoru v boji proti strachu z třetí světové války.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>Nastudováno v češtině a polštině, uvedeno s anglickými titulky.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I. premiéra 14. května 2026 v La Fabrice v Praze, II. premiéra 23. května 2026 v Národním divadle J.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Słowackého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v Krakově.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Koprodukční projekt Činohry ND a Národního divadla J.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Słowackého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v Krakově.</w:t>
      </w:r>
    </w:p>
    <w:p w14:paraId="664476B4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B8AB858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3CF09D2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15. 5. 2026</w:t>
      </w:r>
    </w:p>
    <w:p w14:paraId="78B88EE2" w14:textId="643830CE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Brno;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(Reduta)</w:t>
      </w:r>
    </w:p>
    <w:p w14:paraId="5B4E6CE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Philip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Ridley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Zářivá verbež</w:t>
        </w:r>
      </w:hyperlink>
    </w:p>
    <w:p w14:paraId="6AB412CF" w14:textId="213E8B1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Hanzl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Kasha</w:t>
      </w:r>
      <w:proofErr w:type="spellEnd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Jandáčková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Ján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Tereba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Tomáš Morávek</w:t>
      </w:r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Martin Hůla</w:t>
      </w:r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Jaro </w:t>
      </w:r>
      <w:proofErr w:type="spellStart"/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Viňarský</w:t>
      </w:r>
      <w:proofErr w:type="spellEnd"/>
      <w:r w:rsidR="0079661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 w:rsidR="0079661C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79661C"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Jaroslav Jurečka</w:t>
      </w:r>
    </w:p>
    <w:p w14:paraId="2CB95AD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DDF097A" w14:textId="1143D08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Městské divadlo v Mostě</w:t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14:paraId="507B7492" w14:textId="639D6EC2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Beth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Steel: </w:t>
      </w:r>
      <w:hyperlink r:id="rId34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Než hvězdy zapadnou</w:t>
        </w:r>
      </w:hyperlink>
    </w:p>
    <w:p w14:paraId="2B33EA6B" w14:textId="4E06C79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Ester Žantovská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úprava: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Balcar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Moravec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Zora Davidová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dramaturgická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Balcar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Pětík</w:t>
      </w:r>
      <w:proofErr w:type="spellEnd"/>
    </w:p>
    <w:p w14:paraId="01B4DB80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2555BB3" w14:textId="35B708E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Moravské divadlo Olomouc;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(Sedmička)</w:t>
      </w:r>
    </w:p>
    <w:p w14:paraId="6FAB9D38" w14:textId="46155F69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Martin 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Šinkovský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: </w:t>
      </w:r>
      <w:hyperlink r:id="rId35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Jejich sestra</w:t>
        </w:r>
      </w:hyperlink>
    </w:p>
    <w:p w14:paraId="25BB713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2F33F32" w14:textId="5A6386FC" w:rsidR="001D7E74" w:rsidRDefault="0079661C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ežisér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Jan Janča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Dominika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Katonová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Libor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Lui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Macháček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>
        <w:rPr>
          <w:rFonts w:ascii="Tahoma" w:hAnsi="Tahoma" w:cs="Tahoma"/>
          <w:color w:val="000000"/>
          <w:sz w:val="18"/>
          <w:szCs w:val="18"/>
        </w:rPr>
        <w:t xml:space="preserve">režisér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projekc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í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Jonáš Vacek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Tereza Matějková</w:t>
      </w:r>
    </w:p>
    <w:p w14:paraId="68CC3070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C6B1944" w14:textId="5922470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Divadelní společnost Petra Bezruče Ostrava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Petra Bezruče)</w:t>
      </w:r>
    </w:p>
    <w:p w14:paraId="33B54B1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Alžběta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Vrzgula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"https://vis.idu.cz/ProductionDetail.aspx?id=60031"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Kryonauti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4D0DFE0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(světová premiéra)</w:t>
      </w:r>
    </w:p>
    <w:p w14:paraId="2CD7427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Peter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Galdík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Alžběta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Vrzgula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Alžběta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Kutliaková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Hugo Hejzlar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Krajčír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Janák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Peter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Galdík</w:t>
      </w:r>
      <w:proofErr w:type="spellEnd"/>
    </w:p>
    <w:p w14:paraId="591E771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68B1B72" w14:textId="1B39CBE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Divadelní společnost Háta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(Divadlo </w:t>
      </w:r>
      <w:proofErr w:type="spellStart"/>
      <w:r>
        <w:rPr>
          <w:rStyle w:val="premstage"/>
          <w:rFonts w:ascii="Tahoma" w:hAnsi="Tahoma" w:cs="Tahoma"/>
          <w:color w:val="000000"/>
          <w:sz w:val="18"/>
          <w:szCs w:val="18"/>
        </w:rPr>
        <w:t>Palace</w:t>
      </w:r>
      <w:proofErr w:type="spellEnd"/>
      <w:r>
        <w:rPr>
          <w:rStyle w:val="premstage"/>
          <w:rFonts w:ascii="Tahoma" w:hAnsi="Tahoma" w:cs="Tahoma"/>
          <w:color w:val="000000"/>
          <w:sz w:val="18"/>
          <w:szCs w:val="18"/>
        </w:rPr>
        <w:t>)</w:t>
      </w:r>
    </w:p>
    <w:p w14:paraId="21A8883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Michael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Parker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Slané polibky</w:t>
        </w:r>
      </w:hyperlink>
    </w:p>
    <w:p w14:paraId="597F128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7AF6AFB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Fahrner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Pečenka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Zbyněk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Šimšičin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Linda Holubová</w:t>
      </w:r>
    </w:p>
    <w:p w14:paraId="64C0D8AC" w14:textId="0A039244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15. 6. 2026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554537CB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B7A4382" w14:textId="037B132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FRAS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(Kavárna Dejvického divadla)</w:t>
      </w:r>
    </w:p>
    <w:p w14:paraId="7C7CA71E" w14:textId="2B7ED733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kol.: </w:t>
      </w:r>
      <w:hyperlink r:id="rId37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Dokola</w:t>
        </w:r>
      </w:hyperlink>
    </w:p>
    <w:p w14:paraId="552422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647E670" w14:textId="22DCB4D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Johana Šulík Bártová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</w:t>
      </w:r>
      <w:r w:rsidR="002F5263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é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Ema Bártová</w:t>
      </w:r>
      <w:r w:rsidR="002F5263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Johana Šulík Bártová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Šulík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Alexandra Dvořáková</w:t>
      </w:r>
    </w:p>
    <w:p w14:paraId="58801939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5547CFE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54BFB95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16. 5. 2026</w:t>
      </w:r>
    </w:p>
    <w:p w14:paraId="5EFF5EC4" w14:textId="107D0EE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Klicperovo divadlo Hradec Králové</w:t>
      </w:r>
    </w:p>
    <w:p w14:paraId="05E364A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Tomáš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Dianiška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8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Láska na první pohřeb</w:t>
        </w:r>
      </w:hyperlink>
    </w:p>
    <w:p w14:paraId="7F9990F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74B2E05" w14:textId="21784303" w:rsidR="001D7E74" w:rsidRDefault="00223377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Dianiška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Katarína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Hollá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Ivan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Acher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  <w:shd w:val="clear" w:color="auto" w:fill="FFFFFF"/>
        </w:rPr>
        <w:t>Lenka Smrčková</w:t>
      </w: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</w:p>
    <w:p w14:paraId="4A316C5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516A02B" w14:textId="0D4E86B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Divadlo J. K. Tyla Plzeň; Činohra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(Velké divadlo)</w:t>
      </w:r>
    </w:p>
    <w:p w14:paraId="300B8BE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Milan Šotek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3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S.K.U.P.A.</w:t>
        </w:r>
      </w:hyperlink>
    </w:p>
    <w:p w14:paraId="4603078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D45252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Radovan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Lipus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Marek Zákostelecký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Kypta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Sloup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filmová animace: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Kellner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Matásek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Albert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Pechmann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Richard Ševčík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Dana Hlaváčová</w:t>
      </w:r>
    </w:p>
    <w:p w14:paraId="60B02CB3" w14:textId="1DAF868F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Scénické Kurikulum Unikátního Plzeňského Artisty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61AFCAE2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007239C" w14:textId="4220D5C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v Dlouhé Praha</w:t>
      </w:r>
    </w:p>
    <w:p w14:paraId="1CEDD38B" w14:textId="7962D5D0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Isabel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Minhós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Martins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Madalena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Matoso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Anna Klimešová</w:t>
      </w:r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a kol.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vidět neviditelné</w:t>
        </w:r>
      </w:hyperlink>
    </w:p>
    <w:p w14:paraId="6AD933F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9AC6F77" w14:textId="070FA04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 použitím překladu: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Müllerová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Anna Klimešová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Dragan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Stojčevski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Lucie Sedláková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Amador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Artiga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Hůla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Markéta Vajdová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Tereza Marečková</w:t>
      </w:r>
      <w:r w:rsidR="00223377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Nina Jacques</w:t>
      </w:r>
    </w:p>
    <w:p w14:paraId="59548BEB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B889E99" w14:textId="43C48FD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Městská divadla pražská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Komedie)</w:t>
      </w:r>
    </w:p>
    <w:p w14:paraId="63392075" w14:textId="00A8B8E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Édouard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Louis</w:t>
      </w:r>
      <w:r w:rsidR="00223377" w:rsidRP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proofErr w:type="spellStart"/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Dávid</w:t>
      </w:r>
      <w:proofErr w:type="spellEnd"/>
      <w:r w:rsid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Paška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Jak se stát jiným</w:t>
        </w:r>
      </w:hyperlink>
    </w:p>
    <w:p w14:paraId="219F104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E40639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Dávid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Paška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Julius Leon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Seiler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Maria-Lena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Poindl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Šikl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Lenka Veverková</w:t>
      </w:r>
    </w:p>
    <w:p w14:paraId="37394BA2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C174D1C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14F5FB0C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17. 5. 2026</w:t>
      </w:r>
    </w:p>
    <w:p w14:paraId="3BACC6F6" w14:textId="1A0D4D7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Slezské divadlo Opava; Činohra</w:t>
      </w:r>
    </w:p>
    <w:p w14:paraId="6E59AFC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Ulrich Hub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Tučňáci na arše</w:t>
        </w:r>
      </w:hyperlink>
    </w:p>
    <w:p w14:paraId="01B901B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Kotrouš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Spišák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asistentka režie: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Pavla Štěchová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Michal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Hejmovský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Alžběta Matoušková</w:t>
      </w:r>
    </w:p>
    <w:p w14:paraId="3182B726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EB8EA18" w14:textId="4956662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Farma v jeskyni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(Centrum současného umění DOX)</w:t>
      </w:r>
    </w:p>
    <w:p w14:paraId="16F9A1E4" w14:textId="1BEE0BF2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Andrej </w:t>
      </w:r>
      <w:proofErr w:type="spellStart"/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Štepita</w:t>
      </w:r>
      <w:proofErr w:type="spellEnd"/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223377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–</w:t>
      </w:r>
      <w:r w:rsidRPr="00223377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Štěpán Janoušek:</w:t>
      </w:r>
      <w:r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hyperlink r:id="rId43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Disappearing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Man/ Mizející muž</w:t>
        </w:r>
      </w:hyperlink>
    </w:p>
    <w:p w14:paraId="01C4756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D52C51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Autorský sólový projekt dvou výrazných tváří Farmy v jeskyni.</w:t>
      </w:r>
    </w:p>
    <w:p w14:paraId="2B5F11B1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Tanečně-hudební výpověď o neustálé potřebě stimulace, unikání a zároveň hledání přítomného momentu. Dvě sóla, jedno taneční a druhé hudební, propojuje společné téma potřeby uniknout z prostředí a doby neustálé stimulace a digitálního zahlcení. V tanečním sólu Andreje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Štepity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sledujeme postavu na cestě, jejíž trasa vzniká až pod jeho kroky. Sdílí se světem tolik, až začíná mizet sám sobě. Hudební kompozice Štěpána Janouška se stává </w:t>
      </w:r>
      <w:r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t>performativní úvahou o tom, co dnes znamená být – a postupně mizet. Přítomnost se mění v nepřítomnost, zvuk v paměť a lidské gesto v digitální stopu.</w:t>
      </w:r>
    </w:p>
    <w:p w14:paraId="79367815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9A9B41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Tmel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(Malá scéna Divadla Polárka Brno)</w:t>
      </w:r>
    </w:p>
    <w:p w14:paraId="3E6EB6F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Antonie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Rašilovová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Mouchy</w:t>
        </w:r>
      </w:hyperlink>
    </w:p>
    <w:p w14:paraId="386CF43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6E1084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Froněk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Berta Doubková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Froněk</w:t>
      </w:r>
    </w:p>
    <w:p w14:paraId="4207EED3" w14:textId="7CB2149C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Premiéra </w:t>
      </w:r>
      <w:r w:rsidR="00223377">
        <w:rPr>
          <w:rFonts w:ascii="Tahoma" w:hAnsi="Tahoma" w:cs="Tahoma"/>
          <w:i/>
          <w:iCs/>
          <w:color w:val="000000"/>
          <w:sz w:val="18"/>
          <w:szCs w:val="18"/>
        </w:rPr>
        <w:t xml:space="preserve">uvedena 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v rámci festivalu Divadelní svět Brno 2026.</w:t>
      </w:r>
    </w:p>
    <w:p w14:paraId="4561FCB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B2950DF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B106B07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21. 5. 2026</w:t>
      </w:r>
    </w:p>
    <w:p w14:paraId="1FE6DA97" w14:textId="04F02B7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Národní divadlo moravskoslezské Ostrava; Opera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Antonína Dvořáka)</w:t>
      </w:r>
    </w:p>
    <w:p w14:paraId="765C8DAC" w14:textId="29AF1925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Sergej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Prokofjev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Hráč (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Igrok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)</w:t>
        </w:r>
      </w:hyperlink>
    </w:p>
    <w:p w14:paraId="57B3EFE0" w14:textId="0334E23D" w:rsidR="001D7E74" w:rsidRDefault="00223377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 xml:space="preserve">autor předlohy: </w:t>
      </w:r>
      <w:proofErr w:type="spellStart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>Fjodor</w:t>
      </w:r>
      <w:proofErr w:type="spellEnd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 xml:space="preserve"> Michajlovič </w:t>
      </w:r>
      <w:proofErr w:type="spellStart"/>
      <w:r w:rsidRPr="00223377">
        <w:rPr>
          <w:rStyle w:val="premauthors"/>
          <w:rFonts w:ascii="Tahoma" w:hAnsi="Tahoma" w:cs="Tahoma"/>
          <w:color w:val="000000"/>
          <w:sz w:val="18"/>
          <w:szCs w:val="18"/>
        </w:rPr>
        <w:t>Dostojevskij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</w:rPr>
        <w:t>;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Sergej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Prokofjev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Marek Šedivý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i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Marek Šedivý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Filip Urban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Jiří Nekvasil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Daniel Dvořák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Sylva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Zimula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Hanáková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Jurij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Galatenko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Juraj Bajús</w:t>
      </w:r>
    </w:p>
    <w:p w14:paraId="2D064FE6" w14:textId="39275D06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14. 2. 2026</w:t>
      </w:r>
      <w:r w:rsidR="00F14FB9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6633F72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29C9F40" w14:textId="3877CE7F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Praha; Opera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(Státní opera)</w:t>
      </w:r>
    </w:p>
    <w:p w14:paraId="7D965A8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Francis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Poulenc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Dialogy karmelitek (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Dialogues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des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Carmélites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)</w:t>
        </w:r>
      </w:hyperlink>
    </w:p>
    <w:p w14:paraId="0C1BC5B0" w14:textId="5ADA04B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libreto: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Emmet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Lavery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dirigent: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Hermann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Bäumer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Barbora Horáková Joly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scénická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Inés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Nadler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Annemarie Bulla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Sascha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Zauner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 w:rsidR="00F14FB9">
        <w:rPr>
          <w:rFonts w:ascii="Tahoma" w:hAnsi="Tahoma" w:cs="Tahoma"/>
          <w:color w:val="000000"/>
          <w:sz w:val="18"/>
          <w:szCs w:val="18"/>
        </w:rPr>
        <w:t>videoart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Sergio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Verde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Adam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sbormistr: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Adolf Melichar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Ondřej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Hučín</w:t>
      </w:r>
      <w:proofErr w:type="spellEnd"/>
    </w:p>
    <w:p w14:paraId="207B9FEB" w14:textId="78F35B75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24. 5. 2026</w:t>
      </w:r>
      <w:r w:rsidR="00F14FB9"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41B2CFF0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Nastudováno ve francouzském originále, uvedeno s českými a anglickými titulky.</w:t>
      </w:r>
    </w:p>
    <w:p w14:paraId="03E014A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6857581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8F9B51A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22. 5. 2026</w:t>
      </w:r>
    </w:p>
    <w:p w14:paraId="6EA554C0" w14:textId="762108D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Centrum experimentálního divadla Brno;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HaDivadlo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(Alfa pasáž)</w:t>
      </w:r>
    </w:p>
    <w:p w14:paraId="57B12D5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Max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Frisch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7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Pan </w:t>
        </w:r>
        <w:proofErr w:type="spellStart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Biedermann</w:t>
        </w:r>
        <w:proofErr w:type="spellEnd"/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a žháři</w:t>
        </w:r>
      </w:hyperlink>
    </w:p>
    <w:p w14:paraId="4324D8C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Doležel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Matúš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Kobolka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Vaverková</w:t>
      </w:r>
    </w:p>
    <w:p w14:paraId="449DCC39" w14:textId="13CB372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Švýcarský dramatik a prozaik Max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Frisch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napsal hru Pan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Biedermann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a žháři pod vlivem zážitků z komunistického převratu v Československu, který sledoval na vlastní oči při opakovaných návštěvách Prahy v roce 1948. Nevznikla však hra na jedno použití, ale groteskní, nadčasová satira kritizující buržoazní maloměšťáctví. Prostřednictvím u nás sporadicky uváděného titulu si znovu položíme otázku, jak se konfrontovat s něčím, co je nám cizí a čemu nedokážeme nebo dokonce nechceme porozumět. Kde dnes leží hranice mezi solidaritou a konformismem?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  <w:t xml:space="preserve">V titulní roli pana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Biedermanna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se představí dlouholetý člen hereckého souboru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HaDivadla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Jiří Miroslav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Valůšek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  <w:r>
        <w:rPr>
          <w:rFonts w:ascii="Tahoma" w:hAnsi="Tahoma" w:cs="Tahoma"/>
          <w:i/>
          <w:iCs/>
          <w:color w:val="000000"/>
          <w:sz w:val="18"/>
          <w:szCs w:val="18"/>
        </w:rPr>
        <w:br/>
      </w:r>
      <w:r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br/>
      </w: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loutek Ostrava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(Alternativní scéna Divadla loutek Ostrava)</w:t>
      </w:r>
    </w:p>
    <w:p w14:paraId="74B07CF2" w14:textId="717ECFD0" w:rsidR="001D7E74" w:rsidRDefault="00F14FB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ODIVO: </w:t>
      </w:r>
      <w:hyperlink r:id="rId48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Jonáááš</w:t>
        </w:r>
        <w:proofErr w:type="spellEnd"/>
      </w:hyperlink>
    </w:p>
    <w:p w14:paraId="31B652B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A90FC32" w14:textId="6B836DA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Mária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Danadová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Ivana Macková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Špiner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Monika Kováčová</w:t>
      </w:r>
    </w:p>
    <w:p w14:paraId="61BDDB8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4B9AFD3E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23. 5. 2026</w:t>
      </w:r>
    </w:p>
    <w:p w14:paraId="13F20666" w14:textId="75A9DBFA" w:rsidR="001D7E74" w:rsidRDefault="00F14FB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</w:t>
      </w:r>
      <w:r w:rsidR="001D7E74"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ivadlo Lampion Kladno</w:t>
      </w:r>
    </w:p>
    <w:p w14:paraId="46EC267C" w14:textId="59C9282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Otfried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Preussler</w:t>
      </w:r>
      <w:proofErr w:type="spellEnd"/>
      <w:r w:rsidR="00F14FB9"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– Tomáš Běhal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4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Čarodějův učeň</w:t>
        </w:r>
      </w:hyperlink>
    </w:p>
    <w:p w14:paraId="6C8D3C0F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01460390" w14:textId="28F887B2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 použitím překladu: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Radovan Charvát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Tomáš Běhal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výtvarnice loutek: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Silvia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Belis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Martin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Kumšta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Hubert</w:t>
      </w:r>
    </w:p>
    <w:p w14:paraId="7603656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5531AC" w14:textId="00B7C3B0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Divadlo J. K. Tyla Plzeň; Muzikál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(Malá scéna Nového divadla)</w:t>
      </w:r>
    </w:p>
    <w:p w14:paraId="0E5F8D65" w14:textId="570B95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Zdeněk Král</w:t>
      </w:r>
      <w:r w:rsidR="00F14FB9" w:rsidRPr="00F14FB9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</w:t>
      </w:r>
      <w:r w:rsidR="00F14FB9" w:rsidRPr="00F14FB9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Tomáš Syrovátka</w:t>
      </w:r>
      <w:r w:rsidR="00F14FB9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:</w:t>
      </w:r>
      <w:r>
        <w:rPr>
          <w:rFonts w:ascii="Tahoma" w:hAnsi="Tahoma" w:cs="Tahoma"/>
          <w:color w:val="000000"/>
          <w:sz w:val="18"/>
          <w:szCs w:val="18"/>
          <w:u w:val="single"/>
        </w:rPr>
        <w:t> </w:t>
      </w:r>
      <w:hyperlink r:id="rId50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Obejmout vlny</w:t>
        </w:r>
      </w:hyperlink>
    </w:p>
    <w:p w14:paraId="02C0238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2020931E" w14:textId="18056C6B" w:rsidR="001D7E74" w:rsidRDefault="002F5263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nastudování: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Vojtěch Adamčík;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Gabriela Petráková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asistent režie: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Lukáš Ondruš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instrumentace: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Zdeněk Král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David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Bazika</w:t>
      </w:r>
      <w:proofErr w:type="spellEnd"/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Hana </w:t>
      </w:r>
      <w:proofErr w:type="spellStart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Kelar</w:t>
      </w:r>
      <w:proofErr w:type="spellEnd"/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 xml:space="preserve"> Knotková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Gabriela Petráková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zvukový design: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Tomáš Lorenc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korepetito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ři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Vojtěch Adamčík</w:t>
      </w:r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Monika Kudrnová</w:t>
      </w:r>
      <w:r w:rsidR="001D7E74">
        <w:rPr>
          <w:rFonts w:ascii="Tahoma" w:hAnsi="Tahoma" w:cs="Tahoma"/>
          <w:color w:val="000000"/>
          <w:sz w:val="18"/>
          <w:szCs w:val="18"/>
        </w:rPr>
        <w:t>; </w:t>
      </w:r>
      <w:r w:rsidR="001D7E74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 w:rsidR="001D7E74">
        <w:rPr>
          <w:rStyle w:val="premname"/>
          <w:rFonts w:ascii="Tahoma" w:hAnsi="Tahoma" w:cs="Tahoma"/>
          <w:color w:val="000000"/>
          <w:sz w:val="18"/>
          <w:szCs w:val="18"/>
        </w:rPr>
        <w:t>Pavel Bár</w:t>
      </w:r>
    </w:p>
    <w:p w14:paraId="1CB8B6E7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Původní muzikál, napsaný přímo pro Malou scénu DJKT, vychází z událostí posledních dní života romantického dramatika, básníka a spisovatele Heinricha von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Kleista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.</w:t>
      </w:r>
    </w:p>
    <w:p w14:paraId="754D6D9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6724A78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99FA6F3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27. 5. 2026</w:t>
      </w:r>
    </w:p>
    <w:p w14:paraId="5CD48B72" w14:textId="7796331D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Meeting Brno</w:t>
      </w:r>
      <w:r w:rsidR="00F14FB9" w:rsidRPr="00F14FB9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F14FB9" w:rsidRPr="00F14FB9">
        <w:rPr>
          <w:rFonts w:ascii="Tahoma" w:hAnsi="Tahoma" w:cs="Tahoma"/>
          <w:iCs/>
          <w:color w:val="000000"/>
          <w:sz w:val="18"/>
          <w:szCs w:val="18"/>
        </w:rPr>
        <w:t>(Arnoldova vila, Drobného 299/26</w:t>
      </w:r>
      <w:r w:rsidR="00F14FB9"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60F6861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Pavel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Molek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Mezipřistání</w:t>
        </w:r>
      </w:hyperlink>
    </w:p>
    <w:p w14:paraId="6C829C28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9ADA42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Moravec</w:t>
      </w:r>
    </w:p>
    <w:p w14:paraId="2C4EDFFA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8F34951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58509DEA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28. 5. 2026</w:t>
      </w:r>
    </w:p>
    <w:p w14:paraId="27C6ECA8" w14:textId="66AC0E3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Naivní divadlo Liberec</w:t>
      </w:r>
    </w:p>
    <w:p w14:paraId="1571A9E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Jakub Vašíček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2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Kterak měl Masaryk zase jednou pravdu</w:t>
        </w:r>
      </w:hyperlink>
    </w:p>
    <w:p w14:paraId="449081C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76CE735F" w14:textId="2E8B4A0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Jakub Vašíček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Kamil Bělohlávek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</w:t>
      </w:r>
      <w:r w:rsidR="00F14FB9"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hudební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Daniel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Čámský</w:t>
      </w:r>
      <w:proofErr w:type="spellEnd"/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Miroslav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Ošanec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Vít Peřina</w:t>
      </w:r>
    </w:p>
    <w:p w14:paraId="692CEE6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C3F9F4" w14:textId="7D6B29E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D21 Praha</w:t>
      </w:r>
    </w:p>
    <w:p w14:paraId="2858F97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Jolanta Lipková – Kristýna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Tejmarová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3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JIRÁSEQ za 3600 sec</w:t>
        </w:r>
      </w:hyperlink>
    </w:p>
    <w:p w14:paraId="7867B6A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3DD61B40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Jolanta Lipková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Kristýna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Tejmarová</w:t>
      </w:r>
      <w:proofErr w:type="spellEnd"/>
    </w:p>
    <w:p w14:paraId="59E03B4B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Souborné dílo Aloise Jiráska v 60 minutách.</w:t>
      </w:r>
    </w:p>
    <w:p w14:paraId="0A4F8C4F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28C660EF" w14:textId="22599D6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Studio Dva Praha</w:t>
      </w:r>
    </w:p>
    <w:p w14:paraId="5D816712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Patrik Hartl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begin"/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instrText xml:space="preserve"> HYPERLINK "https://vis.idu.cz/ProductionDetail.aspx?id=60000" </w:instrText>
      </w:r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separate"/>
      </w:r>
      <w:r>
        <w:rPr>
          <w:rStyle w:val="Hypertextovodkaz"/>
          <w:rFonts w:ascii="Tahoma" w:hAnsi="Tahoma" w:cs="Tahoma"/>
          <w:color w:val="550000"/>
          <w:sz w:val="18"/>
          <w:szCs w:val="18"/>
        </w:rPr>
        <w:t>Blbka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fldChar w:fldCharType="end"/>
      </w:r>
    </w:p>
    <w:p w14:paraId="485C0ADC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0E19744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Patrik Hartl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Hynek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Dřízhal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Agnieszka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Pátá-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Oldak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Marek Doubrava</w:t>
      </w:r>
    </w:p>
    <w:p w14:paraId="018EF09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3B14D36" w14:textId="25D63AB1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Národní divadlo Praha; Činohra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(Stavovské divadlo)</w:t>
      </w:r>
    </w:p>
    <w:p w14:paraId="23EC07D5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William Shakespeare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4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Večer tříkrálový</w:t>
        </w:r>
      </w:hyperlink>
    </w:p>
    <w:p w14:paraId="30F534F2" w14:textId="43C0D76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Jiří Josek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Nebeský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Dragan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Stojčevski</w:t>
      </w:r>
      <w:proofErr w:type="spellEnd"/>
      <w:r w:rsidR="00F14FB9">
        <w:rPr>
          <w:rStyle w:val="premname"/>
          <w:rFonts w:ascii="Tahoma" w:hAnsi="Tahoma" w:cs="Tahoma"/>
          <w:color w:val="000000"/>
          <w:sz w:val="18"/>
          <w:szCs w:val="18"/>
        </w:rPr>
        <w:t xml:space="preserve">, 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 Nebeský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Kateřina Štefková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Jiří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Podubský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Aleš Březina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Jana Slouková</w:t>
      </w:r>
    </w:p>
    <w:p w14:paraId="49FCF517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II. premiéra 29. 5. 2026</w:t>
      </w:r>
    </w:p>
    <w:p w14:paraId="085350A5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F4982E2" w14:textId="519E01F3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Slovácké divadlo Uherské Hradiště</w:t>
      </w:r>
      <w:r w:rsidR="00F14FB9" w:rsidRPr="00F14FB9">
        <w:rPr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r w:rsidR="00F14FB9" w:rsidRPr="00FC4BC5">
        <w:rPr>
          <w:rFonts w:ascii="Tahoma" w:hAnsi="Tahoma" w:cs="Tahoma"/>
          <w:iCs/>
          <w:color w:val="000000"/>
          <w:sz w:val="18"/>
          <w:szCs w:val="18"/>
        </w:rPr>
        <w:t>(</w:t>
      </w:r>
      <w:r w:rsidR="00F14FB9" w:rsidRPr="00F14FB9">
        <w:rPr>
          <w:rFonts w:ascii="Tahoma" w:hAnsi="Tahoma" w:cs="Tahoma"/>
          <w:iCs/>
          <w:color w:val="000000"/>
          <w:sz w:val="18"/>
          <w:szCs w:val="18"/>
        </w:rPr>
        <w:t>Poliklinika Uherské Hradiště</w:t>
      </w:r>
      <w:r w:rsidR="00FC4BC5">
        <w:rPr>
          <w:rFonts w:ascii="Tahoma" w:hAnsi="Tahoma" w:cs="Tahoma"/>
          <w:iCs/>
          <w:color w:val="000000"/>
          <w:sz w:val="18"/>
          <w:szCs w:val="18"/>
        </w:rPr>
        <w:t>)</w:t>
      </w:r>
    </w:p>
    <w:p w14:paraId="422F1A1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Josef Kubáník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5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Terapie</w:t>
        </w:r>
      </w:hyperlink>
    </w:p>
    <w:p w14:paraId="240936F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59CD93E1" w14:textId="623743D7" w:rsidR="001D7E74" w:rsidRPr="00FC4BC5" w:rsidRDefault="001D7E74" w:rsidP="00E028A9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režijní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Kopecký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dramaturgická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Šotkovská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FC4BC5">
        <w:rPr>
          <w:rFonts w:ascii="Tahoma" w:hAnsi="Tahoma" w:cs="Tahoma"/>
          <w:color w:val="000000"/>
          <w:sz w:val="18"/>
          <w:szCs w:val="18"/>
        </w:rPr>
        <w:t xml:space="preserve">výkonná 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produkce: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Petr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Žajdlík</w:t>
      </w:r>
      <w:proofErr w:type="spellEnd"/>
    </w:p>
    <w:p w14:paraId="36BCDE5B" w14:textId="77777777" w:rsidR="00E028A9" w:rsidRPr="00E028A9" w:rsidRDefault="00E028A9" w:rsidP="00E028A9">
      <w:pPr>
        <w:spacing w:line="300" w:lineRule="atLeast"/>
        <w:rPr>
          <w:rFonts w:ascii="Calibri" w:hAnsi="Calibri" w:cs="Calibri"/>
          <w:i/>
          <w:color w:val="000000"/>
          <w:sz w:val="22"/>
        </w:rPr>
      </w:pPr>
      <w:r w:rsidRPr="00E028A9">
        <w:rPr>
          <w:rFonts w:ascii="Calibri" w:hAnsi="Calibri" w:cs="Calibri"/>
          <w:i/>
          <w:color w:val="000000"/>
          <w:sz w:val="22"/>
        </w:rPr>
        <w:t>Původní hra napsaná přímo pro Slovácké divadlo.</w:t>
      </w:r>
    </w:p>
    <w:p w14:paraId="3EAF0970" w14:textId="06AB21ED" w:rsidR="001D7E74" w:rsidRPr="00E028A9" w:rsidRDefault="00E028A9" w:rsidP="00E028A9">
      <w:pPr>
        <w:spacing w:line="300" w:lineRule="atLeast"/>
        <w:rPr>
          <w:rFonts w:ascii="Calibri" w:hAnsi="Calibri" w:cs="Calibri"/>
          <w:i/>
          <w:color w:val="000000"/>
          <w:sz w:val="22"/>
        </w:rPr>
      </w:pPr>
      <w:r w:rsidRPr="00E028A9">
        <w:rPr>
          <w:rFonts w:ascii="Calibri" w:hAnsi="Calibri" w:cs="Calibri"/>
          <w:i/>
          <w:color w:val="000000"/>
          <w:sz w:val="22"/>
        </w:rPr>
        <w:t xml:space="preserve">Inscenace je uvedena v rámci dramaturgické linie </w:t>
      </w:r>
      <w:proofErr w:type="spellStart"/>
      <w:r w:rsidRPr="00E028A9">
        <w:rPr>
          <w:rFonts w:ascii="Calibri" w:hAnsi="Calibri" w:cs="Calibri"/>
          <w:i/>
          <w:color w:val="000000"/>
          <w:sz w:val="22"/>
        </w:rPr>
        <w:t>SLoffÁCKÉ</w:t>
      </w:r>
      <w:proofErr w:type="spellEnd"/>
      <w:r w:rsidRPr="00E028A9">
        <w:rPr>
          <w:rFonts w:ascii="Calibri" w:hAnsi="Calibri" w:cs="Calibri"/>
          <w:i/>
          <w:color w:val="000000"/>
          <w:sz w:val="22"/>
        </w:rPr>
        <w:t xml:space="preserve"> DIVADLO.</w:t>
      </w:r>
    </w:p>
    <w:p w14:paraId="5C09DA56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010A0E7B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29. 5. 2026</w:t>
      </w:r>
    </w:p>
    <w:p w14:paraId="79DA341C" w14:textId="4ADC19F9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Uvidíme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Metro)</w:t>
      </w:r>
    </w:p>
    <w:p w14:paraId="430E158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John Patrick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Shanley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6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Prádelna v Brooklynu</w:t>
        </w:r>
      </w:hyperlink>
    </w:p>
    <w:p w14:paraId="0E5D9F8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  <w:bookmarkStart w:id="1" w:name="_GoBack"/>
      <w:bookmarkEnd w:id="1"/>
    </w:p>
    <w:p w14:paraId="38BD1D8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překladatelka: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Jitka Sloupová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Roman Zach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Valerie Vrbová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Džian</w:t>
      </w:r>
      <w:proofErr w:type="spellEnd"/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Baban</w:t>
      </w:r>
      <w:proofErr w:type="spellEnd"/>
    </w:p>
    <w:p w14:paraId="4A22EC6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8D4313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Městské divadlo v Mostě; Divadlo rozmanitostí Most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rozmanitostí Most)</w:t>
      </w:r>
    </w:p>
    <w:p w14:paraId="3F71DABC" w14:textId="31036DBE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Jules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Verne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Josef Kačmarčík: </w:t>
      </w:r>
      <w:hyperlink r:id="rId57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Kometa!</w:t>
        </w:r>
      </w:hyperlink>
    </w:p>
    <w:p w14:paraId="0DE13584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13CECCEB" w14:textId="41B7927C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Josef Kačmarčík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Tereba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Linda Holubová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Tomáš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Alferi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Lukáš Šimon</w:t>
      </w:r>
      <w:r>
        <w:rPr>
          <w:rFonts w:ascii="Tahoma" w:hAnsi="Tahoma" w:cs="Tahoma"/>
          <w:color w:val="000000"/>
          <w:sz w:val="18"/>
          <w:szCs w:val="18"/>
        </w:rPr>
        <w:t>; </w:t>
      </w:r>
      <w:r w:rsidR="00FC4BC5">
        <w:rPr>
          <w:rFonts w:ascii="Tahoma" w:hAnsi="Tahoma" w:cs="Tahoma"/>
          <w:color w:val="000000"/>
          <w:sz w:val="18"/>
          <w:szCs w:val="18"/>
        </w:rPr>
        <w:t>dramaturgyně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Hana Marvanová</w:t>
      </w:r>
    </w:p>
    <w:p w14:paraId="04D8B531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08ABC670" w14:textId="559073A4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lastRenderedPageBreak/>
        <w:t>Divadlo města Ústí nad Labem; Balet</w:t>
      </w:r>
    </w:p>
    <w:p w14:paraId="40E85B8D" w14:textId="77E01012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Gabriel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Fauré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Claude Debussy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Jules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Émile</w:t>
      </w:r>
      <w:proofErr w:type="spellEnd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Massenet</w:t>
      </w:r>
      <w:proofErr w:type="spellEnd"/>
      <w:r w:rsidRPr="00FC4BC5">
        <w:rPr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 xml:space="preserve">Maurice </w:t>
      </w:r>
      <w:proofErr w:type="spellStart"/>
      <w:r w:rsidRPr="00FC4BC5">
        <w:rPr>
          <w:rStyle w:val="premname"/>
          <w:rFonts w:ascii="Tahoma" w:hAnsi="Tahoma" w:cs="Tahoma"/>
          <w:color w:val="000000"/>
          <w:sz w:val="18"/>
          <w:szCs w:val="18"/>
          <w:u w:val="single"/>
        </w:rPr>
        <w:t>Ravel</w:t>
      </w:r>
      <w:proofErr w:type="spellEnd"/>
      <w:r w:rsidRPr="00FC4BC5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– </w:t>
      </w:r>
      <w:r w:rsidR="001D7E74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Vladimir </w:t>
      </w:r>
      <w:proofErr w:type="spellStart"/>
      <w:r w:rsidR="001D7E74"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Gončarov</w:t>
      </w:r>
      <w:proofErr w:type="spellEnd"/>
      <w:r w:rsidR="001D7E74"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8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Proměny</w:t>
        </w:r>
      </w:hyperlink>
    </w:p>
    <w:p w14:paraId="2D0D1826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A64412B" w14:textId="3F5EA0D6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choreograf: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Vladimir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Gončarov</w:t>
      </w:r>
      <w:proofErr w:type="spellEnd"/>
    </w:p>
    <w:p w14:paraId="5E85D408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F241F22" w14:textId="77777777" w:rsidR="001D7E74" w:rsidRDefault="001D7E74" w:rsidP="001D7E74">
      <w:pPr>
        <w:rPr>
          <w:rFonts w:ascii="Times New Roman" w:hAnsi="Times New Roman" w:cs="Times New Roman"/>
          <w:sz w:val="24"/>
          <w:szCs w:val="24"/>
        </w:rPr>
      </w:pPr>
    </w:p>
    <w:p w14:paraId="37CB283B" w14:textId="77777777" w:rsidR="001D7E74" w:rsidRDefault="001D7E74" w:rsidP="001D7E74">
      <w:pPr>
        <w:rPr>
          <w:rFonts w:ascii="Tahoma" w:hAnsi="Tahoma" w:cs="Tahoma"/>
          <w:color w:val="000000"/>
          <w:sz w:val="18"/>
          <w:szCs w:val="18"/>
        </w:rPr>
      </w:pPr>
      <w:r>
        <w:rPr>
          <w:rStyle w:val="premdate"/>
          <w:rFonts w:ascii="Tahoma" w:hAnsi="Tahoma" w:cs="Tahoma"/>
          <w:b/>
          <w:bCs/>
          <w:color w:val="000000"/>
          <w:sz w:val="18"/>
          <w:szCs w:val="18"/>
        </w:rPr>
        <w:t>30. 5. 2026</w:t>
      </w:r>
    </w:p>
    <w:p w14:paraId="07D320DA" w14:textId="2C4D0C68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3D</w:t>
      </w:r>
      <w:proofErr w:type="gram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Company</w:t>
      </w:r>
      <w:proofErr w:type="spellEnd"/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 xml:space="preserve">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(Žižkovské divadlo)</w:t>
      </w:r>
    </w:p>
    <w:p w14:paraId="499FEE43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Fabio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Marra</w:t>
      </w:r>
      <w:proofErr w:type="spellEnd"/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59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Spolu</w:t>
        </w:r>
      </w:hyperlink>
    </w:p>
    <w:p w14:paraId="17845A7B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(česká premiéra)</w:t>
      </w:r>
    </w:p>
    <w:p w14:paraId="4B8FE7DD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Alexander Jerie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Martin Vokoun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Adéla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Kostkanová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Zdeněk Dočekal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Kristýna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Tejmarová</w:t>
      </w:r>
      <w:proofErr w:type="spellEnd"/>
    </w:p>
    <w:p w14:paraId="6ABEF88D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B522F4F" w14:textId="1C266C1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Letí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</w:t>
      </w:r>
      <w:r w:rsidR="00FC4BC5">
        <w:rPr>
          <w:rStyle w:val="premstage"/>
          <w:rFonts w:ascii="Tahoma" w:hAnsi="Tahoma" w:cs="Tahoma"/>
          <w:color w:val="000000"/>
          <w:sz w:val="18"/>
          <w:szCs w:val="18"/>
        </w:rPr>
        <w:t xml:space="preserve">plenér před 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Vil</w:t>
      </w:r>
      <w:r w:rsidR="00FC4BC5">
        <w:rPr>
          <w:rStyle w:val="premstage"/>
          <w:rFonts w:ascii="Tahoma" w:hAnsi="Tahoma" w:cs="Tahoma"/>
          <w:color w:val="000000"/>
          <w:sz w:val="18"/>
          <w:szCs w:val="18"/>
        </w:rPr>
        <w:t>ou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 xml:space="preserve"> Štvanice)</w:t>
      </w:r>
    </w:p>
    <w:p w14:paraId="5AEDCDBA" w14:textId="77777777" w:rsidR="001D7E74" w:rsidRDefault="00E028A9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hyperlink r:id="rId60" w:history="1">
        <w:proofErr w:type="spellStart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Brunch</w:t>
        </w:r>
        <w:proofErr w:type="spellEnd"/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 xml:space="preserve"> s novou hrou</w:t>
        </w:r>
      </w:hyperlink>
    </w:p>
    <w:p w14:paraId="6FFA4537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6F3E375A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Ctibor Němec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Ester Hradilová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David Košťák</w:t>
      </w:r>
    </w:p>
    <w:p w14:paraId="40DE78F2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V rámci akce proběhne slavnostní vyhlášení výherce a předání Ceny Evalda Schorma 2025. Místo konání premiéry: plenér před Vilou Štvanice.</w:t>
      </w:r>
    </w:p>
    <w:p w14:paraId="31D2C27E" w14:textId="77777777" w:rsidR="001D7E74" w:rsidRDefault="001D7E74" w:rsidP="001D7E74">
      <w:pPr>
        <w:spacing w:line="300" w:lineRule="atLeas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V rámci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brunche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 xml:space="preserve"> s novou hrou bude nabídnuta ukázka vítězného textu Ceny Evalda Schorma i zcela nové hry vzešlé z autorské dílny pro mladé autory pod vedením Davida Košťáka od Adély </w:t>
      </w:r>
      <w:proofErr w:type="spellStart"/>
      <w:r>
        <w:rPr>
          <w:rFonts w:ascii="Tahoma" w:hAnsi="Tahoma" w:cs="Tahoma"/>
          <w:i/>
          <w:iCs/>
          <w:color w:val="000000"/>
          <w:sz w:val="18"/>
          <w:szCs w:val="18"/>
        </w:rPr>
        <w:t>Holemé</w:t>
      </w:r>
      <w:proofErr w:type="spellEnd"/>
      <w:r>
        <w:rPr>
          <w:rFonts w:ascii="Tahoma" w:hAnsi="Tahoma" w:cs="Tahoma"/>
          <w:i/>
          <w:iCs/>
          <w:color w:val="000000"/>
          <w:sz w:val="18"/>
          <w:szCs w:val="18"/>
        </w:rPr>
        <w:t>, Barbary Janečkové a Šimona Lorka.</w:t>
      </w:r>
    </w:p>
    <w:p w14:paraId="7D7C28C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1F360FD3" w14:textId="090D801B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Městská divadla pražská Praha</w:t>
      </w: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Style w:val="premstage"/>
          <w:rFonts w:ascii="Tahoma" w:hAnsi="Tahoma" w:cs="Tahoma"/>
          <w:color w:val="000000"/>
          <w:sz w:val="18"/>
          <w:szCs w:val="18"/>
        </w:rPr>
        <w:t>(Divadlo ABC)</w:t>
      </w:r>
    </w:p>
    <w:p w14:paraId="7809D2E9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Lenka Veverková – Marián </w:t>
      </w:r>
      <w:proofErr w:type="spellStart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>Amsler</w:t>
      </w:r>
      <w:proofErr w:type="spellEnd"/>
      <w:r>
        <w:rPr>
          <w:rStyle w:val="premauthors"/>
          <w:rFonts w:ascii="Tahoma" w:hAnsi="Tahoma" w:cs="Tahoma"/>
          <w:color w:val="000000"/>
          <w:sz w:val="18"/>
          <w:szCs w:val="18"/>
          <w:u w:val="single"/>
        </w:rPr>
        <w:t xml:space="preserve"> – Jiří Marek</w:t>
      </w:r>
      <w:r>
        <w:rPr>
          <w:rFonts w:ascii="Tahoma" w:hAnsi="Tahoma" w:cs="Tahoma"/>
          <w:color w:val="000000"/>
          <w:sz w:val="18"/>
          <w:szCs w:val="18"/>
          <w:u w:val="single"/>
        </w:rPr>
        <w:t>: </w:t>
      </w:r>
      <w:hyperlink r:id="rId61" w:history="1">
        <w:r>
          <w:rPr>
            <w:rStyle w:val="Hypertextovodkaz"/>
            <w:rFonts w:ascii="Tahoma" w:hAnsi="Tahoma" w:cs="Tahoma"/>
            <w:color w:val="550000"/>
            <w:sz w:val="18"/>
            <w:szCs w:val="18"/>
          </w:rPr>
          <w:t>Hříšní lidé Města pražského</w:t>
        </w:r>
      </w:hyperlink>
    </w:p>
    <w:p w14:paraId="2BED3CDE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ype"/>
          <w:rFonts w:ascii="Tahoma" w:hAnsi="Tahoma" w:cs="Tahoma"/>
          <w:i/>
          <w:iCs/>
          <w:color w:val="000000"/>
          <w:sz w:val="18"/>
          <w:szCs w:val="18"/>
        </w:rPr>
        <w:t>(první provedení)</w:t>
      </w:r>
    </w:p>
    <w:p w14:paraId="4744CCD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Marián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Amsler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scénický výtvarník: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Ján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Tereba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kostýmní výtvarnice: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Marija Havran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světelný design: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Karel Šimek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hudba: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Jiří Hájek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pohybová spolupráce: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Stanislava Vlk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Vlčeková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dramaturgyně: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Simona Petrů</w:t>
      </w:r>
    </w:p>
    <w:p w14:paraId="3572424C" w14:textId="77777777" w:rsidR="001D7E74" w:rsidRDefault="001D7E74" w:rsidP="001D7E74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7B662550" w14:textId="1CD1C80A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theatre"/>
          <w:rFonts w:ascii="Tahoma" w:hAnsi="Tahoma" w:cs="Tahoma"/>
          <w:b/>
          <w:bCs/>
          <w:color w:val="000000"/>
          <w:sz w:val="18"/>
          <w:szCs w:val="18"/>
        </w:rPr>
        <w:t>Divadlo Šumperk</w:t>
      </w:r>
    </w:p>
    <w:p w14:paraId="18B267C0" w14:textId="0AFBD6DF" w:rsidR="001D7E74" w:rsidRDefault="00FC4BC5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  <w:u w:val="single"/>
        </w:rPr>
      </w:pP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Torben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>Betts</w:t>
      </w:r>
      <w:proofErr w:type="spellEnd"/>
      <w:r>
        <w:rPr>
          <w:rStyle w:val="premproduction"/>
          <w:rFonts w:ascii="Tahoma" w:hAnsi="Tahoma" w:cs="Tahoma"/>
          <w:color w:val="000000"/>
          <w:sz w:val="18"/>
          <w:szCs w:val="18"/>
          <w:u w:val="single"/>
        </w:rPr>
        <w:t xml:space="preserve">: </w:t>
      </w:r>
      <w:hyperlink r:id="rId62" w:history="1">
        <w:r w:rsidR="001D7E74">
          <w:rPr>
            <w:rStyle w:val="Hypertextovodkaz"/>
            <w:rFonts w:ascii="Tahoma" w:hAnsi="Tahoma" w:cs="Tahoma"/>
            <w:color w:val="550000"/>
            <w:sz w:val="18"/>
            <w:szCs w:val="18"/>
          </w:rPr>
          <w:t>Kočka v oreganu</w:t>
        </w:r>
      </w:hyperlink>
    </w:p>
    <w:p w14:paraId="0F42E3A1" w14:textId="77777777" w:rsidR="001D7E74" w:rsidRDefault="001D7E74" w:rsidP="001D7E74">
      <w:pPr>
        <w:spacing w:line="30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překladatel: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Michal Zahálka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režisér: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 xml:space="preserve">Pavel </w:t>
      </w:r>
      <w:proofErr w:type="spellStart"/>
      <w:r>
        <w:rPr>
          <w:rStyle w:val="premname"/>
          <w:rFonts w:ascii="Tahoma" w:hAnsi="Tahoma" w:cs="Tahoma"/>
          <w:color w:val="000000"/>
          <w:sz w:val="18"/>
          <w:szCs w:val="18"/>
        </w:rPr>
        <w:t>Gejguš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výprava: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Matěj Sýkora</w:t>
      </w:r>
      <w:r>
        <w:rPr>
          <w:rFonts w:ascii="Tahoma" w:hAnsi="Tahoma" w:cs="Tahoma"/>
          <w:color w:val="000000"/>
          <w:sz w:val="18"/>
          <w:szCs w:val="18"/>
        </w:rPr>
        <w:t>; </w:t>
      </w:r>
      <w:r>
        <w:rPr>
          <w:rStyle w:val="premoccupation"/>
          <w:rFonts w:ascii="Tahoma" w:hAnsi="Tahoma" w:cs="Tahoma"/>
          <w:color w:val="000000"/>
          <w:sz w:val="18"/>
          <w:szCs w:val="18"/>
          <w:shd w:val="clear" w:color="auto" w:fill="FFFFFF"/>
        </w:rPr>
        <w:t>dramaturg: </w:t>
      </w:r>
      <w:r>
        <w:rPr>
          <w:rStyle w:val="premname"/>
          <w:rFonts w:ascii="Tahoma" w:hAnsi="Tahoma" w:cs="Tahoma"/>
          <w:color w:val="000000"/>
          <w:sz w:val="18"/>
          <w:szCs w:val="18"/>
        </w:rPr>
        <w:t>Michael Sodomka</w:t>
      </w:r>
    </w:p>
    <w:p w14:paraId="22CEE8A7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sectPr w:rsidR="007E6FBC" w:rsidSect="00D94E75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5ABCE" w14:textId="77777777" w:rsidR="001D7E74" w:rsidRDefault="001D7E74" w:rsidP="00F804E7">
      <w:pPr>
        <w:spacing w:line="240" w:lineRule="auto"/>
      </w:pPr>
      <w:r>
        <w:separator/>
      </w:r>
    </w:p>
  </w:endnote>
  <w:endnote w:type="continuationSeparator" w:id="0">
    <w:p w14:paraId="79862316" w14:textId="77777777" w:rsidR="001D7E74" w:rsidRDefault="001D7E7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1D7E74" w:rsidRDefault="001D7E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1D7E74" w:rsidRPr="004F240E" w:rsidRDefault="001D7E74" w:rsidP="004F240E">
    <w:pPr>
      <w:rPr>
        <w:b/>
        <w:bCs/>
        <w:sz w:val="21"/>
        <w:szCs w:val="21"/>
      </w:rPr>
    </w:pPr>
  </w:p>
  <w:p w14:paraId="33DF2F88" w14:textId="77777777" w:rsidR="001D7E74" w:rsidRPr="004F240E" w:rsidRDefault="001D7E74" w:rsidP="004F240E">
    <w:pPr>
      <w:rPr>
        <w:b/>
        <w:bCs/>
        <w:sz w:val="21"/>
        <w:szCs w:val="21"/>
      </w:rPr>
    </w:pPr>
  </w:p>
  <w:p w14:paraId="142F48DA" w14:textId="77777777" w:rsidR="001D7E74" w:rsidRPr="004F240E" w:rsidRDefault="001D7E74" w:rsidP="004F240E">
    <w:pPr>
      <w:rPr>
        <w:sz w:val="22"/>
      </w:rPr>
    </w:pPr>
  </w:p>
  <w:p w14:paraId="750AA1DE" w14:textId="77777777" w:rsidR="001D7E74" w:rsidRPr="004F240E" w:rsidRDefault="001D7E74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1D7E74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1D7E74" w:rsidRPr="004F240E" w:rsidRDefault="00E028A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1D7E7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1D7E74">
            <w:rPr>
              <w:rFonts w:cs="AppleSystemUIFont"/>
              <w:sz w:val="16"/>
              <w:szCs w:val="16"/>
            </w:rPr>
            <w:br/>
          </w:r>
          <w:hyperlink r:id="rId2" w:history="1">
            <w:r w:rsidR="001D7E74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1D7E74" w:rsidRPr="004F240E" w:rsidRDefault="001D7E7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1D7E74" w:rsidRPr="004F240E" w:rsidRDefault="001D7E74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4CFCC382" w14:textId="77777777" w:rsidR="001D7E74" w:rsidRPr="004F240E" w:rsidRDefault="001D7E74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1D7E74" w:rsidRDefault="001D7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07CF" w14:textId="77777777" w:rsidR="001D7E74" w:rsidRDefault="001D7E74" w:rsidP="00F804E7">
      <w:pPr>
        <w:spacing w:line="240" w:lineRule="auto"/>
      </w:pPr>
      <w:r>
        <w:separator/>
      </w:r>
    </w:p>
  </w:footnote>
  <w:footnote w:type="continuationSeparator" w:id="0">
    <w:p w14:paraId="10B6C8E8" w14:textId="77777777" w:rsidR="001D7E74" w:rsidRDefault="001D7E7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1D7E74" w:rsidRDefault="001D7E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1D7E74" w:rsidRPr="004F240E" w:rsidRDefault="001D7E74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3EF534F8" w14:textId="77777777" w:rsidR="001D7E74" w:rsidRDefault="001D7E74" w:rsidP="00F804E7">
    <w:pPr>
      <w:spacing w:line="240" w:lineRule="auto"/>
      <w:rPr>
        <w:b/>
        <w:bCs/>
      </w:rPr>
    </w:pPr>
  </w:p>
  <w:p w14:paraId="5FFDE802" w14:textId="77777777" w:rsidR="001D7E74" w:rsidRDefault="001D7E74" w:rsidP="00F804E7">
    <w:pPr>
      <w:spacing w:line="240" w:lineRule="auto"/>
      <w:rPr>
        <w:b/>
        <w:bCs/>
      </w:rPr>
    </w:pPr>
  </w:p>
  <w:p w14:paraId="2ABA6D5E" w14:textId="77777777" w:rsidR="001D7E74" w:rsidRDefault="001D7E74" w:rsidP="00F804E7">
    <w:pPr>
      <w:spacing w:line="240" w:lineRule="auto"/>
      <w:rPr>
        <w:b/>
        <w:bCs/>
      </w:rPr>
    </w:pPr>
  </w:p>
  <w:p w14:paraId="4D02846B" w14:textId="77777777" w:rsidR="001D7E74" w:rsidRPr="00F804E7" w:rsidRDefault="001D7E74" w:rsidP="00F804E7">
    <w:pPr>
      <w:spacing w:line="240" w:lineRule="auto"/>
      <w:rPr>
        <w:b/>
        <w:bCs/>
      </w:rPr>
    </w:pPr>
  </w:p>
  <w:p w14:paraId="749ECB78" w14:textId="77777777" w:rsidR="001D7E74" w:rsidRDefault="001D7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1D7E74" w:rsidRDefault="001D7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60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B0E82"/>
    <w:multiLevelType w:val="hybridMultilevel"/>
    <w:tmpl w:val="8A1CE4D0"/>
    <w:lvl w:ilvl="0" w:tplc="11BA575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553D6"/>
    <w:multiLevelType w:val="hybridMultilevel"/>
    <w:tmpl w:val="F80EDB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621C8"/>
    <w:multiLevelType w:val="hybridMultilevel"/>
    <w:tmpl w:val="A46C6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7547A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6044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D695D"/>
    <w:multiLevelType w:val="hybridMultilevel"/>
    <w:tmpl w:val="20A26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15"/>
  </w:num>
  <w:num w:numId="7">
    <w:abstractNumId w:val="11"/>
  </w:num>
  <w:num w:numId="8">
    <w:abstractNumId w:val="9"/>
  </w:num>
  <w:num w:numId="9">
    <w:abstractNumId w:val="6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0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94685"/>
    <w:rsid w:val="000A2407"/>
    <w:rsid w:val="000E0C09"/>
    <w:rsid w:val="000F5638"/>
    <w:rsid w:val="00105A6C"/>
    <w:rsid w:val="001519B1"/>
    <w:rsid w:val="00153F9A"/>
    <w:rsid w:val="00156E7F"/>
    <w:rsid w:val="00164FD4"/>
    <w:rsid w:val="00187152"/>
    <w:rsid w:val="001A54D3"/>
    <w:rsid w:val="001C0E10"/>
    <w:rsid w:val="001D304D"/>
    <w:rsid w:val="001D7E74"/>
    <w:rsid w:val="001E0680"/>
    <w:rsid w:val="001E60C0"/>
    <w:rsid w:val="00216BB4"/>
    <w:rsid w:val="00220807"/>
    <w:rsid w:val="0022337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5263"/>
    <w:rsid w:val="002F758D"/>
    <w:rsid w:val="0031192E"/>
    <w:rsid w:val="00316AAC"/>
    <w:rsid w:val="0032322E"/>
    <w:rsid w:val="00335731"/>
    <w:rsid w:val="00341538"/>
    <w:rsid w:val="00350683"/>
    <w:rsid w:val="00353E1C"/>
    <w:rsid w:val="00371DC1"/>
    <w:rsid w:val="00385496"/>
    <w:rsid w:val="00397E33"/>
    <w:rsid w:val="003B5F53"/>
    <w:rsid w:val="003C05EA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77689"/>
    <w:rsid w:val="004A2F85"/>
    <w:rsid w:val="004A3079"/>
    <w:rsid w:val="004A7B27"/>
    <w:rsid w:val="004B16E5"/>
    <w:rsid w:val="004B7D61"/>
    <w:rsid w:val="004D41F5"/>
    <w:rsid w:val="004F240E"/>
    <w:rsid w:val="00505E54"/>
    <w:rsid w:val="00525ADD"/>
    <w:rsid w:val="0052662B"/>
    <w:rsid w:val="00532B53"/>
    <w:rsid w:val="00550174"/>
    <w:rsid w:val="005741EC"/>
    <w:rsid w:val="005745A6"/>
    <w:rsid w:val="00584600"/>
    <w:rsid w:val="00594960"/>
    <w:rsid w:val="005B7DD1"/>
    <w:rsid w:val="005C7AAD"/>
    <w:rsid w:val="005D3F0E"/>
    <w:rsid w:val="005E236C"/>
    <w:rsid w:val="005E3F3C"/>
    <w:rsid w:val="005E5252"/>
    <w:rsid w:val="005E6F57"/>
    <w:rsid w:val="005F014F"/>
    <w:rsid w:val="005F3692"/>
    <w:rsid w:val="005F3BE6"/>
    <w:rsid w:val="00601A65"/>
    <w:rsid w:val="00627A80"/>
    <w:rsid w:val="00640978"/>
    <w:rsid w:val="00646082"/>
    <w:rsid w:val="006622BF"/>
    <w:rsid w:val="00674492"/>
    <w:rsid w:val="00692046"/>
    <w:rsid w:val="006A0457"/>
    <w:rsid w:val="006B662E"/>
    <w:rsid w:val="006F6A39"/>
    <w:rsid w:val="00706208"/>
    <w:rsid w:val="00714DC0"/>
    <w:rsid w:val="007327FF"/>
    <w:rsid w:val="00743101"/>
    <w:rsid w:val="007448A7"/>
    <w:rsid w:val="00751CB8"/>
    <w:rsid w:val="00756C1E"/>
    <w:rsid w:val="00783F6C"/>
    <w:rsid w:val="00785112"/>
    <w:rsid w:val="00790114"/>
    <w:rsid w:val="00790434"/>
    <w:rsid w:val="00795E83"/>
    <w:rsid w:val="0079661C"/>
    <w:rsid w:val="007B5802"/>
    <w:rsid w:val="007C4ED7"/>
    <w:rsid w:val="007E6FBC"/>
    <w:rsid w:val="00832DB9"/>
    <w:rsid w:val="0084183F"/>
    <w:rsid w:val="008572C6"/>
    <w:rsid w:val="00861356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A4707"/>
    <w:rsid w:val="009B3273"/>
    <w:rsid w:val="009B4BAA"/>
    <w:rsid w:val="00A1370F"/>
    <w:rsid w:val="00A14672"/>
    <w:rsid w:val="00A16B91"/>
    <w:rsid w:val="00A2175E"/>
    <w:rsid w:val="00A235E9"/>
    <w:rsid w:val="00A40277"/>
    <w:rsid w:val="00A47BAF"/>
    <w:rsid w:val="00A55F79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3603E"/>
    <w:rsid w:val="00C52DB6"/>
    <w:rsid w:val="00C61AF5"/>
    <w:rsid w:val="00C76102"/>
    <w:rsid w:val="00C94349"/>
    <w:rsid w:val="00C96F62"/>
    <w:rsid w:val="00CA56FA"/>
    <w:rsid w:val="00CC1A69"/>
    <w:rsid w:val="00CD23BC"/>
    <w:rsid w:val="00CD6902"/>
    <w:rsid w:val="00D21153"/>
    <w:rsid w:val="00D526E3"/>
    <w:rsid w:val="00D62322"/>
    <w:rsid w:val="00D6363F"/>
    <w:rsid w:val="00D94E75"/>
    <w:rsid w:val="00DA32E2"/>
    <w:rsid w:val="00DB6C3C"/>
    <w:rsid w:val="00DE4C71"/>
    <w:rsid w:val="00E028A9"/>
    <w:rsid w:val="00E24A0F"/>
    <w:rsid w:val="00E27A98"/>
    <w:rsid w:val="00E32BF8"/>
    <w:rsid w:val="00E545C4"/>
    <w:rsid w:val="00E60DAA"/>
    <w:rsid w:val="00E81065"/>
    <w:rsid w:val="00E83D94"/>
    <w:rsid w:val="00EB0C87"/>
    <w:rsid w:val="00EB5299"/>
    <w:rsid w:val="00ED0350"/>
    <w:rsid w:val="00ED6D9B"/>
    <w:rsid w:val="00EF7DDB"/>
    <w:rsid w:val="00F14FB9"/>
    <w:rsid w:val="00F20B8A"/>
    <w:rsid w:val="00F228ED"/>
    <w:rsid w:val="00F5523D"/>
    <w:rsid w:val="00F804E7"/>
    <w:rsid w:val="00FB5595"/>
    <w:rsid w:val="00FB7F31"/>
    <w:rsid w:val="00FC4BC5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21B0F2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06FF85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C4BE944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  <w:style w:type="character" w:styleId="Zdraznn">
    <w:name w:val="Emphasis"/>
    <w:basedOn w:val="Standardnpsmoodstavce"/>
    <w:uiPriority w:val="20"/>
    <w:qFormat/>
    <w:rsid w:val="005E6F57"/>
    <w:rPr>
      <w:i/>
      <w:iCs/>
    </w:rPr>
  </w:style>
  <w:style w:type="paragraph" w:styleId="Odstavecseseznamem">
    <w:name w:val="List Paragraph"/>
    <w:basedOn w:val="Normln"/>
    <w:uiPriority w:val="34"/>
    <w:qFormat/>
    <w:rsid w:val="00E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30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88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249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7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152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1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69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60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2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49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5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37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5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60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36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0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8925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08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850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51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0401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0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169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362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5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48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5395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6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89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9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6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61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3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22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90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452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5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2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02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5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97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79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914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5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17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9271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37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91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45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909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55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0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4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73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88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37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3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050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56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53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7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54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78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0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199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0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9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9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2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44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54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590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31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59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9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46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90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52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9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1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3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4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8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71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3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8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1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73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3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66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4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1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58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6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04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4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6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244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15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5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4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52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5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8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5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8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2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23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25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10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9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8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9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40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7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9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76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618" TargetMode="External"/><Relationship Id="rId18" Type="http://schemas.openxmlformats.org/officeDocument/2006/relationships/hyperlink" Target="https://vis.idu.cz/ProductionDetail.aspx?id=59936" TargetMode="External"/><Relationship Id="rId26" Type="http://schemas.openxmlformats.org/officeDocument/2006/relationships/hyperlink" Target="https://vis.idu.cz/ProductionDetail.aspx?id=60037" TargetMode="External"/><Relationship Id="rId39" Type="http://schemas.openxmlformats.org/officeDocument/2006/relationships/hyperlink" Target="https://vis.idu.cz/ProductionDetail.aspx?id=59602" TargetMode="External"/><Relationship Id="rId21" Type="http://schemas.openxmlformats.org/officeDocument/2006/relationships/hyperlink" Target="https://vis.idu.cz/ProductionDetail.aspx?id=59986" TargetMode="External"/><Relationship Id="rId34" Type="http://schemas.openxmlformats.org/officeDocument/2006/relationships/hyperlink" Target="https://vis.idu.cz/ProductionDetail.aspx?id=60038" TargetMode="External"/><Relationship Id="rId42" Type="http://schemas.openxmlformats.org/officeDocument/2006/relationships/hyperlink" Target="https://vis.idu.cz/ProductionDetail.aspx?id=59978" TargetMode="External"/><Relationship Id="rId47" Type="http://schemas.openxmlformats.org/officeDocument/2006/relationships/hyperlink" Target="https://vis.idu.cz/ProductionDetail.aspx?id=59120" TargetMode="External"/><Relationship Id="rId50" Type="http://schemas.openxmlformats.org/officeDocument/2006/relationships/hyperlink" Target="https://vis.idu.cz/ProductionDetail.aspx?id=59601" TargetMode="External"/><Relationship Id="rId55" Type="http://schemas.openxmlformats.org/officeDocument/2006/relationships/hyperlink" Target="https://vis.idu.cz/ProductionDetail.aspx?id=59977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327" TargetMode="External"/><Relationship Id="rId29" Type="http://schemas.openxmlformats.org/officeDocument/2006/relationships/hyperlink" Target="https://vis.idu.cz/ProductionDetail.aspx?id=599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60018" TargetMode="External"/><Relationship Id="rId32" Type="http://schemas.openxmlformats.org/officeDocument/2006/relationships/hyperlink" Target="https://vis.idu.cz/ProductionDetail.aspx?id=59902" TargetMode="External"/><Relationship Id="rId37" Type="http://schemas.openxmlformats.org/officeDocument/2006/relationships/hyperlink" Target="https://vis.idu.cz/ProductionDetail.aspx?id=60028" TargetMode="External"/><Relationship Id="rId40" Type="http://schemas.openxmlformats.org/officeDocument/2006/relationships/hyperlink" Target="https://vis.idu.cz/ProductionDetail.aspx?id=59558" TargetMode="External"/><Relationship Id="rId45" Type="http://schemas.openxmlformats.org/officeDocument/2006/relationships/hyperlink" Target="https://vis.idu.cz/ProductionDetail.aspx?id=58882" TargetMode="External"/><Relationship Id="rId53" Type="http://schemas.openxmlformats.org/officeDocument/2006/relationships/hyperlink" Target="https://vis.idu.cz/ProductionDetail.aspx?id=60016" TargetMode="External"/><Relationship Id="rId58" Type="http://schemas.openxmlformats.org/officeDocument/2006/relationships/hyperlink" Target="https://vis.idu.cz/ProductionDetail.aspx?id=60015" TargetMode="External"/><Relationship Id="rId66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59946" TargetMode="External"/><Relationship Id="rId23" Type="http://schemas.openxmlformats.org/officeDocument/2006/relationships/hyperlink" Target="https://vis.idu.cz/ProductionDetail.aspx?id=60019" TargetMode="External"/><Relationship Id="rId28" Type="http://schemas.openxmlformats.org/officeDocument/2006/relationships/hyperlink" Target="https://vis.idu.cz/ProductionDetail.aspx?id=59693" TargetMode="External"/><Relationship Id="rId36" Type="http://schemas.openxmlformats.org/officeDocument/2006/relationships/hyperlink" Target="https://vis.idu.cz/ProductionDetail.aspx?id=60014" TargetMode="External"/><Relationship Id="rId49" Type="http://schemas.openxmlformats.org/officeDocument/2006/relationships/hyperlink" Target="https://vis.idu.cz/ProductionDetail.aspx?id=60009" TargetMode="External"/><Relationship Id="rId57" Type="http://schemas.openxmlformats.org/officeDocument/2006/relationships/hyperlink" Target="https://vis.idu.cz/ProductionDetail.aspx?id=60039" TargetMode="External"/><Relationship Id="rId61" Type="http://schemas.openxmlformats.org/officeDocument/2006/relationships/hyperlink" Target="https://vis.idu.cz/ProductionDetail.aspx?id=5992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s.idu.cz/ProductionDetail.aspx?id=59998" TargetMode="External"/><Relationship Id="rId31" Type="http://schemas.openxmlformats.org/officeDocument/2006/relationships/hyperlink" Target="https://vis.idu.cz/ProductionDetail.aspx?id=59983" TargetMode="External"/><Relationship Id="rId44" Type="http://schemas.openxmlformats.org/officeDocument/2006/relationships/hyperlink" Target="https://vis.idu.cz/ProductionDetail.aspx?id=60027" TargetMode="External"/><Relationship Id="rId52" Type="http://schemas.openxmlformats.org/officeDocument/2006/relationships/hyperlink" Target="https://vis.idu.cz/ProductionDetail.aspx?id=60030" TargetMode="External"/><Relationship Id="rId60" Type="http://schemas.openxmlformats.org/officeDocument/2006/relationships/hyperlink" Target="https://vis.idu.cz/ProductionDetail.aspx?id=60025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976" TargetMode="External"/><Relationship Id="rId22" Type="http://schemas.openxmlformats.org/officeDocument/2006/relationships/hyperlink" Target="https://vis.idu.cz/ProductionDetail.aspx?id=60012" TargetMode="External"/><Relationship Id="rId27" Type="http://schemas.openxmlformats.org/officeDocument/2006/relationships/hyperlink" Target="https://vis.idu.cz/ProductionDetail.aspx?id=60013" TargetMode="External"/><Relationship Id="rId30" Type="http://schemas.openxmlformats.org/officeDocument/2006/relationships/hyperlink" Target="https://vis.idu.cz/ProductionDetail.aspx?id=60022" TargetMode="External"/><Relationship Id="rId35" Type="http://schemas.openxmlformats.org/officeDocument/2006/relationships/hyperlink" Target="https://vis.idu.cz/ProductionDetail.aspx?id=60036" TargetMode="External"/><Relationship Id="rId43" Type="http://schemas.openxmlformats.org/officeDocument/2006/relationships/hyperlink" Target="https://vis.idu.cz/ProductionDetail.aspx?id=60035" TargetMode="External"/><Relationship Id="rId48" Type="http://schemas.openxmlformats.org/officeDocument/2006/relationships/hyperlink" Target="https://vis.idu.cz/ProductionDetail.aspx?id=59944" TargetMode="External"/><Relationship Id="rId56" Type="http://schemas.openxmlformats.org/officeDocument/2006/relationships/hyperlink" Target="https://vis.idu.cz/ProductionDetail.aspx?id=60021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96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625" TargetMode="External"/><Relationship Id="rId17" Type="http://schemas.openxmlformats.org/officeDocument/2006/relationships/hyperlink" Target="https://vis.idu.cz/ProductionDetail.aspx?id=59908" TargetMode="External"/><Relationship Id="rId25" Type="http://schemas.openxmlformats.org/officeDocument/2006/relationships/hyperlink" Target="https://vis.idu.cz/ProductionDetail.aspx?id=59600" TargetMode="External"/><Relationship Id="rId33" Type="http://schemas.openxmlformats.org/officeDocument/2006/relationships/hyperlink" Target="https://vis.idu.cz/ProductionDetail.aspx?id=59913" TargetMode="External"/><Relationship Id="rId38" Type="http://schemas.openxmlformats.org/officeDocument/2006/relationships/hyperlink" Target="https://vis.idu.cz/ProductionDetail.aspx?id=58879" TargetMode="External"/><Relationship Id="rId46" Type="http://schemas.openxmlformats.org/officeDocument/2006/relationships/hyperlink" Target="https://vis.idu.cz/ProductionDetail.aspx?id=59937" TargetMode="External"/><Relationship Id="rId59" Type="http://schemas.openxmlformats.org/officeDocument/2006/relationships/hyperlink" Target="https://vis.idu.cz/ProductionDetail.aspx?id=60017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vis.idu.cz/ProductionDetail.aspx?id=59912" TargetMode="External"/><Relationship Id="rId41" Type="http://schemas.openxmlformats.org/officeDocument/2006/relationships/hyperlink" Target="https://vis.idu.cz/ProductionDetail.aspx?id=59919" TargetMode="External"/><Relationship Id="rId54" Type="http://schemas.openxmlformats.org/officeDocument/2006/relationships/hyperlink" Target="https://vis.idu.cz/ProductionDetail.aspx?id=59939" TargetMode="External"/><Relationship Id="rId62" Type="http://schemas.openxmlformats.org/officeDocument/2006/relationships/hyperlink" Target="https://vis.idu.cz/ProductionDetail.aspx?id=60040" TargetMode="External"/><Relationship Id="rId7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101FA-1BE0-4BE4-837F-48463AEC6B39}">
  <ds:schemaRefs>
    <ds:schemaRef ds:uri="d6d88026-78b7-479b-9d2c-d336e838fe13"/>
    <ds:schemaRef ds:uri="29446af6-0428-475a-a1c4-bcbe79592be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BF2B7C-BF59-4368-A003-522A7193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3228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7</cp:revision>
  <cp:lastPrinted>2025-06-03T22:23:00Z</cp:lastPrinted>
  <dcterms:created xsi:type="dcterms:W3CDTF">2026-04-30T11:38:00Z</dcterms:created>
  <dcterms:modified xsi:type="dcterms:W3CDTF">2026-06-05T12:54:00Z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